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88593D" w:rsidRDefault="007E54DF" w:rsidP="007E54DF">
      <w:pPr>
        <w:ind w:right="-6"/>
        <w:jc w:val="center"/>
        <w:rPr>
          <w:b/>
          <w:sz w:val="24"/>
        </w:rPr>
      </w:pPr>
      <w:r w:rsidRPr="0088593D">
        <w:rPr>
          <w:b/>
          <w:sz w:val="24"/>
        </w:rPr>
        <w:t xml:space="preserve">ПРОТОКОЛ </w:t>
      </w:r>
    </w:p>
    <w:p w:rsidR="007E54DF" w:rsidRPr="0088593D" w:rsidRDefault="007E54DF" w:rsidP="007E54DF">
      <w:pPr>
        <w:pStyle w:val="a5"/>
        <w:ind w:right="-6"/>
        <w:rPr>
          <w:b w:val="0"/>
          <w:sz w:val="24"/>
        </w:rPr>
      </w:pPr>
      <w:r w:rsidRPr="0088593D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88593D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88593D" w:rsidRDefault="007E54DF" w:rsidP="007E54DF">
      <w:pPr>
        <w:ind w:right="-6"/>
        <w:jc w:val="center"/>
        <w:rPr>
          <w:bCs/>
          <w:sz w:val="24"/>
        </w:rPr>
      </w:pPr>
      <w:r w:rsidRPr="009B6912">
        <w:rPr>
          <w:bCs/>
          <w:sz w:val="24"/>
        </w:rPr>
        <w:t xml:space="preserve">г. Пенза     </w:t>
      </w:r>
      <w:r w:rsidR="009668D7" w:rsidRPr="009B6912">
        <w:rPr>
          <w:bCs/>
          <w:sz w:val="24"/>
        </w:rPr>
        <w:t xml:space="preserve">                       </w:t>
      </w:r>
      <w:r w:rsidRPr="009B6912">
        <w:rPr>
          <w:bCs/>
          <w:sz w:val="24"/>
        </w:rPr>
        <w:t xml:space="preserve">                   № </w:t>
      </w:r>
      <w:r w:rsidR="00526454" w:rsidRPr="0013689D">
        <w:rPr>
          <w:bCs/>
          <w:sz w:val="24"/>
        </w:rPr>
        <w:t>1</w:t>
      </w:r>
      <w:r w:rsidRPr="0013689D">
        <w:rPr>
          <w:bCs/>
          <w:sz w:val="24"/>
        </w:rPr>
        <w:t xml:space="preserve">         </w:t>
      </w:r>
      <w:r w:rsidR="009668D7" w:rsidRPr="0013689D">
        <w:rPr>
          <w:bCs/>
          <w:sz w:val="24"/>
        </w:rPr>
        <w:t xml:space="preserve">          </w:t>
      </w:r>
      <w:r w:rsidRPr="0013689D">
        <w:rPr>
          <w:bCs/>
          <w:sz w:val="24"/>
        </w:rPr>
        <w:t xml:space="preserve">                       </w:t>
      </w:r>
      <w:r w:rsidR="008E1783" w:rsidRPr="0013689D">
        <w:rPr>
          <w:bCs/>
          <w:sz w:val="24"/>
        </w:rPr>
        <w:t>17</w:t>
      </w:r>
      <w:r w:rsidRPr="0013689D">
        <w:rPr>
          <w:bCs/>
          <w:sz w:val="24"/>
        </w:rPr>
        <w:t>.</w:t>
      </w:r>
      <w:r w:rsidR="00526454" w:rsidRPr="0013689D">
        <w:rPr>
          <w:bCs/>
          <w:sz w:val="24"/>
        </w:rPr>
        <w:t>0</w:t>
      </w:r>
      <w:r w:rsidRPr="0013689D">
        <w:rPr>
          <w:bCs/>
          <w:sz w:val="24"/>
        </w:rPr>
        <w:t>1.202</w:t>
      </w:r>
      <w:r w:rsidR="00526454" w:rsidRPr="0013689D">
        <w:rPr>
          <w:bCs/>
          <w:sz w:val="24"/>
        </w:rPr>
        <w:t>5</w:t>
      </w:r>
      <w:r w:rsidRPr="0013689D">
        <w:rPr>
          <w:bCs/>
          <w:sz w:val="24"/>
        </w:rPr>
        <w:t>г.</w:t>
      </w:r>
    </w:p>
    <w:p w:rsidR="001B02CA" w:rsidRPr="0088593D" w:rsidRDefault="001B02CA" w:rsidP="001B02C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1B02CA" w:rsidRPr="0088593D" w:rsidRDefault="001B02CA" w:rsidP="001B02C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88593D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9B7FB3" w:rsidRPr="008705B5" w:rsidRDefault="009B7FB3" w:rsidP="009B7FB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Заместитель Председателя </w:t>
      </w:r>
    </w:p>
    <w:p w:rsidR="009B7FB3" w:rsidRPr="008705B5" w:rsidRDefault="009B7FB3" w:rsidP="009B7FB3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9B7FB3" w:rsidRPr="008705B5" w:rsidRDefault="009B7FB3" w:rsidP="009B7FB3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8705B5">
        <w:rPr>
          <w:rStyle w:val="FontStyle37"/>
          <w:i/>
          <w:sz w:val="24"/>
          <w:szCs w:val="24"/>
        </w:rPr>
        <w:t>В.В. Космачев</w:t>
      </w:r>
    </w:p>
    <w:p w:rsidR="009B7FB3" w:rsidRPr="008705B5" w:rsidRDefault="009B7FB3" w:rsidP="009B7FB3">
      <w:pPr>
        <w:pStyle w:val="Style6"/>
        <w:widowControl/>
        <w:spacing w:before="120" w:line="240" w:lineRule="auto"/>
      </w:pPr>
      <w:r w:rsidRPr="008705B5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 </w:t>
      </w:r>
      <w:proofErr w:type="spellStart"/>
      <w:r w:rsidRPr="008705B5">
        <w:rPr>
          <w:rStyle w:val="FontStyle37"/>
          <w:i/>
          <w:sz w:val="24"/>
          <w:szCs w:val="24"/>
        </w:rPr>
        <w:t>Н.Ю.Тюгаева</w:t>
      </w:r>
      <w:proofErr w:type="spellEnd"/>
      <w:r w:rsidRPr="008705B5">
        <w:rPr>
          <w:rStyle w:val="FontStyle37"/>
          <w:sz w:val="24"/>
          <w:szCs w:val="24"/>
        </w:rPr>
        <w:t xml:space="preserve"> </w:t>
      </w:r>
    </w:p>
    <w:p w:rsidR="009B7FB3" w:rsidRPr="008705B5" w:rsidRDefault="009B7FB3" w:rsidP="009B7FB3">
      <w:pPr>
        <w:pStyle w:val="Style6"/>
        <w:widowControl/>
        <w:spacing w:before="24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9B7FB3" w:rsidRPr="008705B5" w:rsidRDefault="009B7FB3" w:rsidP="009B7FB3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8705B5">
        <w:rPr>
          <w:rStyle w:val="FontStyle35"/>
          <w:spacing w:val="20"/>
          <w:sz w:val="24"/>
          <w:szCs w:val="24"/>
        </w:rPr>
        <w:t>- О.</w:t>
      </w:r>
      <w:r w:rsidRPr="008705B5">
        <w:rPr>
          <w:rStyle w:val="FontStyle35"/>
          <w:sz w:val="24"/>
          <w:szCs w:val="24"/>
        </w:rPr>
        <w:t>А. Евдокимова</w:t>
      </w:r>
    </w:p>
    <w:p w:rsidR="009B7FB3" w:rsidRPr="008705B5" w:rsidRDefault="009B7FB3" w:rsidP="009B7FB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9B7FB3" w:rsidRPr="008705B5" w:rsidRDefault="009B7FB3" w:rsidP="009B7FB3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Пензенской области - </w:t>
      </w:r>
      <w:r w:rsidRPr="008705B5">
        <w:rPr>
          <w:rStyle w:val="FontStyle35"/>
          <w:sz w:val="24"/>
          <w:szCs w:val="24"/>
        </w:rPr>
        <w:t>Е.А. Аксенова</w:t>
      </w:r>
    </w:p>
    <w:p w:rsidR="009B7FB3" w:rsidRPr="008705B5" w:rsidRDefault="009B7FB3" w:rsidP="009B7FB3">
      <w:pPr>
        <w:pStyle w:val="Style5"/>
        <w:widowControl/>
        <w:spacing w:before="120" w:line="240" w:lineRule="auto"/>
        <w:ind w:right="1688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(секретарь Комиссии) - </w:t>
      </w:r>
      <w:r w:rsidRPr="008705B5">
        <w:rPr>
          <w:rStyle w:val="FontStyle35"/>
          <w:sz w:val="24"/>
          <w:szCs w:val="24"/>
        </w:rPr>
        <w:t>И.В. Жучкова</w:t>
      </w:r>
    </w:p>
    <w:p w:rsidR="009B7FB3" w:rsidRPr="009B6912" w:rsidRDefault="009B7FB3" w:rsidP="009B7FB3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BB633D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</w:t>
      </w:r>
      <w:r w:rsidRPr="009B6912">
        <w:rPr>
          <w:rStyle w:val="FontStyle37"/>
          <w:sz w:val="24"/>
          <w:szCs w:val="24"/>
        </w:rPr>
        <w:t xml:space="preserve">страхования Территориального фонда обязательного медицинского страхования Пензенской области </w:t>
      </w:r>
      <w:r w:rsidRPr="009B6912">
        <w:rPr>
          <w:rStyle w:val="FontStyle35"/>
          <w:sz w:val="24"/>
          <w:szCs w:val="24"/>
        </w:rPr>
        <w:t>- Л.В. Савинова</w:t>
      </w:r>
    </w:p>
    <w:p w:rsidR="009B7FB3" w:rsidRPr="009B6912" w:rsidRDefault="009B7FB3" w:rsidP="009B7FB3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9B6912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9B6912">
        <w:rPr>
          <w:rStyle w:val="FontStyle35"/>
          <w:sz w:val="24"/>
          <w:szCs w:val="24"/>
        </w:rPr>
        <w:t>Д.А. Гагаринский</w:t>
      </w:r>
    </w:p>
    <w:p w:rsidR="009B7FB3" w:rsidRPr="009B6912" w:rsidRDefault="00526454" w:rsidP="009B7FB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9B6912">
        <w:rPr>
          <w:rStyle w:val="FontStyle37"/>
          <w:sz w:val="24"/>
          <w:szCs w:val="24"/>
        </w:rPr>
        <w:t>Д</w:t>
      </w:r>
      <w:r w:rsidR="009B7FB3" w:rsidRPr="009B6912">
        <w:rPr>
          <w:rStyle w:val="FontStyle37"/>
          <w:sz w:val="24"/>
          <w:szCs w:val="24"/>
        </w:rPr>
        <w:t xml:space="preserve">иректор АСП ООО «Капитал Медицинское Страхование» - </w:t>
      </w:r>
    </w:p>
    <w:p w:rsidR="009B7FB3" w:rsidRPr="009B6912" w:rsidRDefault="009B7FB3" w:rsidP="009B7FB3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9B6912">
        <w:rPr>
          <w:rStyle w:val="FontStyle37"/>
          <w:sz w:val="24"/>
          <w:szCs w:val="24"/>
        </w:rPr>
        <w:t xml:space="preserve">филиала в Пензенской области - </w:t>
      </w:r>
      <w:r w:rsidRPr="009B6912">
        <w:rPr>
          <w:rStyle w:val="FontStyle35"/>
          <w:sz w:val="24"/>
          <w:szCs w:val="24"/>
        </w:rPr>
        <w:t xml:space="preserve">И. А. </w:t>
      </w:r>
      <w:proofErr w:type="spellStart"/>
      <w:r w:rsidRPr="009B6912">
        <w:rPr>
          <w:rStyle w:val="FontStyle35"/>
          <w:sz w:val="24"/>
          <w:szCs w:val="24"/>
        </w:rPr>
        <w:t>Грешникова</w:t>
      </w:r>
      <w:proofErr w:type="spellEnd"/>
    </w:p>
    <w:p w:rsidR="009B7FB3" w:rsidRDefault="009B7FB3" w:rsidP="009B7FB3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9B6912">
        <w:rPr>
          <w:rStyle w:val="FontStyle37"/>
          <w:sz w:val="24"/>
          <w:szCs w:val="24"/>
        </w:rPr>
        <w:t>Ведущий экономист АСП ООО «Капитал Медицинское Страхование</w:t>
      </w:r>
      <w:r w:rsidRPr="008C5311">
        <w:rPr>
          <w:rStyle w:val="FontStyle37"/>
          <w:sz w:val="24"/>
          <w:szCs w:val="24"/>
        </w:rPr>
        <w:t xml:space="preserve">» - филиала в Пензенской области – </w:t>
      </w:r>
      <w:r w:rsidRPr="00B664A3">
        <w:rPr>
          <w:rStyle w:val="FontStyle37"/>
          <w:sz w:val="24"/>
          <w:szCs w:val="24"/>
        </w:rPr>
        <w:t>Е</w:t>
      </w:r>
      <w:r w:rsidRPr="008C5311">
        <w:rPr>
          <w:rStyle w:val="FontStyle37"/>
          <w:i/>
          <w:sz w:val="24"/>
          <w:szCs w:val="24"/>
        </w:rPr>
        <w:t>.</w:t>
      </w:r>
      <w:r w:rsidRPr="008C5311">
        <w:rPr>
          <w:rStyle w:val="FontStyle35"/>
          <w:sz w:val="24"/>
          <w:szCs w:val="24"/>
        </w:rPr>
        <w:t>В. Баева</w:t>
      </w:r>
    </w:p>
    <w:p w:rsidR="009B7FB3" w:rsidRPr="003C2AC6" w:rsidRDefault="009B7FB3" w:rsidP="009B7FB3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3C2AC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9B7FB3" w:rsidRPr="003C2AC6" w:rsidRDefault="009B7FB3" w:rsidP="009B7FB3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3C2AC6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9B7FB3" w:rsidRDefault="009B7FB3" w:rsidP="009B7FB3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i/>
          <w:sz w:val="24"/>
          <w:szCs w:val="24"/>
        </w:rPr>
      </w:pPr>
      <w:r w:rsidRPr="003C2AC6">
        <w:rPr>
          <w:rStyle w:val="FontStyle37"/>
          <w:sz w:val="24"/>
          <w:szCs w:val="24"/>
        </w:rPr>
        <w:t>клиническая больница им. Н.Н. Бурденко» -</w:t>
      </w:r>
      <w:r w:rsidRPr="008705B5">
        <w:rPr>
          <w:rStyle w:val="FontStyle37"/>
          <w:sz w:val="24"/>
          <w:szCs w:val="24"/>
        </w:rPr>
        <w:t xml:space="preserve">  </w:t>
      </w:r>
      <w:r w:rsidRPr="008705B5">
        <w:rPr>
          <w:rStyle w:val="FontStyle37"/>
          <w:i/>
          <w:sz w:val="24"/>
          <w:szCs w:val="24"/>
        </w:rPr>
        <w:t>А.В. Никишин</w:t>
      </w:r>
    </w:p>
    <w:p w:rsidR="009B7FB3" w:rsidRPr="008705B5" w:rsidRDefault="009B7FB3" w:rsidP="009B7FB3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9B7FB3" w:rsidRPr="008705B5" w:rsidRDefault="009B7FB3" w:rsidP="009B7FB3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учреждения здравоохранения «Клиническая</w:t>
      </w:r>
    </w:p>
    <w:p w:rsidR="009B7FB3" w:rsidRPr="008705B5" w:rsidRDefault="009B7FB3" w:rsidP="009B7FB3">
      <w:pPr>
        <w:pStyle w:val="Style5"/>
        <w:widowControl/>
        <w:spacing w:line="240" w:lineRule="auto"/>
        <w:ind w:right="1383"/>
        <w:rPr>
          <w:i/>
        </w:rPr>
      </w:pPr>
      <w:r w:rsidRPr="008705B5">
        <w:rPr>
          <w:rStyle w:val="FontStyle37"/>
          <w:sz w:val="24"/>
          <w:szCs w:val="24"/>
        </w:rPr>
        <w:t xml:space="preserve">больница № 6 им. Г.А. Захарьина» - </w:t>
      </w:r>
      <w:r w:rsidRPr="008705B5">
        <w:rPr>
          <w:i/>
        </w:rPr>
        <w:t>А.С. Кибиткин</w:t>
      </w:r>
    </w:p>
    <w:p w:rsidR="009B7FB3" w:rsidRPr="008705B5" w:rsidRDefault="009B7FB3" w:rsidP="009B7FB3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9B7FB3" w:rsidRDefault="009B7FB3" w:rsidP="009B7FB3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8705B5">
        <w:rPr>
          <w:rStyle w:val="FontStyle35"/>
          <w:sz w:val="24"/>
          <w:szCs w:val="24"/>
        </w:rPr>
        <w:t>Н.А.Герцог</w:t>
      </w:r>
      <w:proofErr w:type="spellEnd"/>
      <w:r w:rsidRPr="008705B5">
        <w:rPr>
          <w:rStyle w:val="FontStyle35"/>
          <w:sz w:val="24"/>
          <w:szCs w:val="24"/>
        </w:rPr>
        <w:t xml:space="preserve"> </w:t>
      </w:r>
    </w:p>
    <w:p w:rsidR="009B7FB3" w:rsidRPr="008705B5" w:rsidRDefault="009B7FB3" w:rsidP="009B7FB3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9B7FB3" w:rsidRPr="008705B5" w:rsidRDefault="009B7FB3" w:rsidP="009B7FB3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8705B5">
        <w:rPr>
          <w:rStyle w:val="FontStyle35"/>
          <w:sz w:val="24"/>
          <w:szCs w:val="24"/>
        </w:rPr>
        <w:t xml:space="preserve">Г.А. </w:t>
      </w:r>
      <w:proofErr w:type="spellStart"/>
      <w:r w:rsidRPr="008705B5">
        <w:rPr>
          <w:rStyle w:val="FontStyle35"/>
          <w:sz w:val="24"/>
          <w:szCs w:val="24"/>
        </w:rPr>
        <w:t>Попадюк</w:t>
      </w:r>
      <w:proofErr w:type="spellEnd"/>
    </w:p>
    <w:p w:rsidR="009B7FB3" w:rsidRPr="008705B5" w:rsidRDefault="009B7FB3" w:rsidP="009B7FB3">
      <w:pPr>
        <w:spacing w:before="120"/>
        <w:ind w:right="-6"/>
        <w:rPr>
          <w:sz w:val="24"/>
        </w:rPr>
      </w:pPr>
      <w:r w:rsidRPr="008705B5">
        <w:rPr>
          <w:sz w:val="24"/>
        </w:rPr>
        <w:t xml:space="preserve">Правовой инспектор труда ЦК Профсоюза </w:t>
      </w:r>
    </w:p>
    <w:p w:rsidR="009B7FB3" w:rsidRPr="008705B5" w:rsidRDefault="009B7FB3" w:rsidP="009B7FB3">
      <w:pPr>
        <w:ind w:right="-6"/>
        <w:rPr>
          <w:i/>
          <w:sz w:val="24"/>
        </w:rPr>
      </w:pPr>
      <w:r w:rsidRPr="008705B5">
        <w:rPr>
          <w:sz w:val="24"/>
        </w:rPr>
        <w:t xml:space="preserve">по Пензенской области - </w:t>
      </w:r>
      <w:r w:rsidRPr="008705B5">
        <w:rPr>
          <w:i/>
          <w:sz w:val="24"/>
        </w:rPr>
        <w:t>Д.В. Антонов</w:t>
      </w:r>
    </w:p>
    <w:p w:rsidR="0018425C" w:rsidRDefault="0018425C" w:rsidP="009B7FB3">
      <w:pPr>
        <w:spacing w:before="120"/>
        <w:ind w:right="-6"/>
        <w:rPr>
          <w:sz w:val="24"/>
        </w:rPr>
      </w:pPr>
    </w:p>
    <w:p w:rsidR="009B7FB3" w:rsidRPr="008705B5" w:rsidRDefault="009B7FB3" w:rsidP="009B7FB3">
      <w:pPr>
        <w:spacing w:before="120"/>
        <w:ind w:right="-6"/>
        <w:rPr>
          <w:sz w:val="24"/>
        </w:rPr>
      </w:pPr>
      <w:r w:rsidRPr="008705B5">
        <w:rPr>
          <w:sz w:val="24"/>
        </w:rPr>
        <w:t xml:space="preserve">Председатель первичной профсоюзной организации </w:t>
      </w:r>
    </w:p>
    <w:p w:rsidR="009B7FB3" w:rsidRPr="008705B5" w:rsidRDefault="009B7FB3" w:rsidP="009B7FB3">
      <w:pPr>
        <w:ind w:right="-6"/>
        <w:rPr>
          <w:sz w:val="24"/>
        </w:rPr>
      </w:pPr>
      <w:r w:rsidRPr="008705B5">
        <w:rPr>
          <w:sz w:val="24"/>
        </w:rPr>
        <w:t xml:space="preserve">ГБУЗ «Пензенская областная офтальмологическая больница» - </w:t>
      </w:r>
      <w:r w:rsidRPr="008705B5">
        <w:rPr>
          <w:i/>
          <w:sz w:val="24"/>
        </w:rPr>
        <w:t>И.А. Филиппова</w:t>
      </w:r>
      <w:r w:rsidRPr="008705B5">
        <w:rPr>
          <w:sz w:val="24"/>
        </w:rPr>
        <w:t xml:space="preserve"> </w:t>
      </w:r>
    </w:p>
    <w:p w:rsidR="009B7FB3" w:rsidRPr="008705B5" w:rsidRDefault="009B7FB3" w:rsidP="009B7FB3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9B7FB3" w:rsidRPr="008705B5" w:rsidRDefault="009B7FB3" w:rsidP="009B7FB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9B7FB3" w:rsidRPr="008705B5" w:rsidRDefault="009B7FB3" w:rsidP="009B7FB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9B7FB3" w:rsidRPr="008705B5" w:rsidRDefault="009B7FB3" w:rsidP="009B7FB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9B7FB3" w:rsidRPr="008705B5" w:rsidRDefault="009B7FB3" w:rsidP="009B7FB3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8705B5">
        <w:rPr>
          <w:rStyle w:val="FontStyle37"/>
          <w:i/>
          <w:sz w:val="24"/>
          <w:szCs w:val="24"/>
        </w:rPr>
        <w:t>М.С.</w:t>
      </w:r>
      <w:r w:rsidRPr="008705B5">
        <w:rPr>
          <w:rStyle w:val="FontStyle37"/>
          <w:sz w:val="24"/>
          <w:szCs w:val="24"/>
        </w:rPr>
        <w:t xml:space="preserve"> </w:t>
      </w:r>
      <w:r w:rsidRPr="008705B5">
        <w:rPr>
          <w:rStyle w:val="FontStyle35"/>
          <w:sz w:val="24"/>
          <w:szCs w:val="24"/>
        </w:rPr>
        <w:t>Баженов</w:t>
      </w:r>
    </w:p>
    <w:p w:rsidR="009B7FB3" w:rsidRPr="008705B5" w:rsidRDefault="009B7FB3" w:rsidP="009B7FB3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9B7FB3" w:rsidRPr="008705B5" w:rsidRDefault="009B7FB3" w:rsidP="009B7FB3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ГБУЗ «</w:t>
      </w:r>
      <w:r w:rsidRPr="008705B5">
        <w:t>Пензенский областной госпиталь для ветеранов войн</w:t>
      </w:r>
      <w:r w:rsidRPr="008705B5">
        <w:rPr>
          <w:rStyle w:val="FontStyle37"/>
          <w:sz w:val="24"/>
          <w:szCs w:val="24"/>
        </w:rPr>
        <w:t xml:space="preserve">» - </w:t>
      </w:r>
      <w:r w:rsidRPr="008705B5">
        <w:rPr>
          <w:rStyle w:val="FontStyle35"/>
          <w:sz w:val="24"/>
          <w:szCs w:val="24"/>
        </w:rPr>
        <w:t xml:space="preserve">В.А. </w:t>
      </w:r>
      <w:proofErr w:type="spellStart"/>
      <w:r w:rsidRPr="008705B5">
        <w:rPr>
          <w:rStyle w:val="FontStyle35"/>
          <w:sz w:val="24"/>
          <w:szCs w:val="24"/>
        </w:rPr>
        <w:t>Аббакумов</w:t>
      </w:r>
      <w:proofErr w:type="spellEnd"/>
    </w:p>
    <w:p w:rsidR="009B7FB3" w:rsidRPr="008705B5" w:rsidRDefault="009B7FB3" w:rsidP="009B7FB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9B7FB3" w:rsidRPr="008705B5" w:rsidRDefault="009B7FB3" w:rsidP="009B7FB3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9B7FB3" w:rsidRPr="008705B5" w:rsidRDefault="009B7FB3" w:rsidP="009B7FB3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9B7FB3" w:rsidRPr="008705B5" w:rsidRDefault="009B7FB3" w:rsidP="009B7FB3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8705B5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8705B5">
        <w:rPr>
          <w:rStyle w:val="FontStyle37"/>
          <w:i/>
          <w:sz w:val="24"/>
          <w:szCs w:val="24"/>
        </w:rPr>
        <w:t>Блащук</w:t>
      </w:r>
      <w:proofErr w:type="spellEnd"/>
    </w:p>
    <w:p w:rsidR="009B7FB3" w:rsidRPr="003C2AC6" w:rsidRDefault="009B7FB3" w:rsidP="009B7FB3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bookmarkStart w:id="0" w:name="_GoBack"/>
      <w:bookmarkEnd w:id="0"/>
      <w:r w:rsidRPr="003C2AC6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9B7FB3" w:rsidRPr="003C2AC6" w:rsidRDefault="009B7FB3" w:rsidP="009B7FB3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C2AC6">
        <w:rPr>
          <w:rStyle w:val="FontStyle37"/>
          <w:sz w:val="24"/>
          <w:szCs w:val="24"/>
        </w:rPr>
        <w:t>Присутствовали – 1</w:t>
      </w:r>
      <w:r w:rsidR="00E67283" w:rsidRPr="004D273E">
        <w:rPr>
          <w:rStyle w:val="FontStyle37"/>
          <w:sz w:val="24"/>
          <w:szCs w:val="24"/>
        </w:rPr>
        <w:t>8</w:t>
      </w:r>
      <w:r w:rsidRPr="003C2AC6">
        <w:rPr>
          <w:rStyle w:val="FontStyle37"/>
          <w:sz w:val="24"/>
          <w:szCs w:val="24"/>
        </w:rPr>
        <w:t xml:space="preserve"> человек, 1</w:t>
      </w:r>
      <w:r w:rsidR="00E67283" w:rsidRPr="004D273E">
        <w:rPr>
          <w:rStyle w:val="FontStyle37"/>
          <w:sz w:val="24"/>
          <w:szCs w:val="24"/>
        </w:rPr>
        <w:t>8</w:t>
      </w:r>
      <w:r w:rsidRPr="003C2AC6">
        <w:rPr>
          <w:rStyle w:val="FontStyle37"/>
          <w:sz w:val="24"/>
          <w:szCs w:val="24"/>
        </w:rPr>
        <w:t xml:space="preserve"> голосов.</w:t>
      </w:r>
    </w:p>
    <w:p w:rsidR="009B7FB3" w:rsidRPr="00903E4F" w:rsidRDefault="009B7FB3" w:rsidP="009B7FB3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C2AC6">
        <w:rPr>
          <w:rStyle w:val="FontStyle37"/>
          <w:sz w:val="24"/>
          <w:szCs w:val="24"/>
        </w:rPr>
        <w:t xml:space="preserve">Отсутствовали – </w:t>
      </w:r>
      <w:r w:rsidR="00E67283" w:rsidRPr="004D273E">
        <w:rPr>
          <w:rStyle w:val="FontStyle37"/>
          <w:sz w:val="24"/>
          <w:szCs w:val="24"/>
        </w:rPr>
        <w:t>0</w:t>
      </w:r>
      <w:r w:rsidRPr="003C2AC6">
        <w:rPr>
          <w:rStyle w:val="FontStyle37"/>
          <w:sz w:val="24"/>
          <w:szCs w:val="24"/>
        </w:rPr>
        <w:t xml:space="preserve"> человек.</w:t>
      </w:r>
    </w:p>
    <w:p w:rsidR="007169AB" w:rsidRPr="001848C8" w:rsidRDefault="007169AB" w:rsidP="006707D2">
      <w:pPr>
        <w:pStyle w:val="a3"/>
        <w:spacing w:before="400"/>
        <w:ind w:right="-6"/>
        <w:rPr>
          <w:b/>
          <w:spacing w:val="-2"/>
          <w:sz w:val="24"/>
          <w:u w:val="single"/>
        </w:rPr>
      </w:pPr>
      <w:r w:rsidRPr="001848C8">
        <w:rPr>
          <w:b/>
          <w:spacing w:val="-2"/>
          <w:sz w:val="24"/>
          <w:u w:val="single"/>
        </w:rPr>
        <w:t>Повестка заседания Комиссии:</w:t>
      </w:r>
    </w:p>
    <w:p w:rsidR="00C46E0D" w:rsidRPr="004B17A4" w:rsidRDefault="00C46E0D" w:rsidP="00C46E0D">
      <w:pPr>
        <w:spacing w:before="120"/>
        <w:jc w:val="both"/>
        <w:rPr>
          <w:rStyle w:val="FontStyle37"/>
          <w:sz w:val="24"/>
        </w:rPr>
      </w:pPr>
      <w:r w:rsidRPr="004B17A4">
        <w:rPr>
          <w:sz w:val="24"/>
        </w:rPr>
        <w:t xml:space="preserve">1. </w:t>
      </w:r>
      <w:r w:rsidRPr="004B17A4">
        <w:rPr>
          <w:rStyle w:val="FontStyle37"/>
          <w:sz w:val="24"/>
        </w:rPr>
        <w:t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</w:t>
      </w:r>
      <w:r>
        <w:rPr>
          <w:rStyle w:val="FontStyle37"/>
          <w:sz w:val="24"/>
        </w:rPr>
        <w:t>5</w:t>
      </w:r>
      <w:r w:rsidRPr="004B17A4">
        <w:rPr>
          <w:rStyle w:val="FontStyle37"/>
          <w:sz w:val="24"/>
        </w:rPr>
        <w:t xml:space="preserve"> год, в части ТПОМС.</w:t>
      </w:r>
    </w:p>
    <w:p w:rsidR="007169AB" w:rsidRPr="00C46E0D" w:rsidRDefault="00773B10" w:rsidP="00A479F2">
      <w:pPr>
        <w:pStyle w:val="a3"/>
        <w:spacing w:before="480"/>
        <w:ind w:right="-6"/>
        <w:rPr>
          <w:b/>
          <w:sz w:val="24"/>
        </w:rPr>
      </w:pPr>
      <w:r w:rsidRPr="00C46E0D">
        <w:rPr>
          <w:b/>
          <w:sz w:val="24"/>
          <w:u w:val="single"/>
        </w:rPr>
        <w:t>Вопрос 1</w:t>
      </w:r>
      <w:r w:rsidRPr="00C46E0D">
        <w:rPr>
          <w:b/>
          <w:sz w:val="24"/>
        </w:rPr>
        <w:t xml:space="preserve">. </w:t>
      </w:r>
      <w:r w:rsidR="00C46E0D" w:rsidRPr="00C46E0D">
        <w:rPr>
          <w:b/>
          <w:sz w:val="24"/>
        </w:rPr>
        <w:t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20254 год, в части ТПОМС.</w:t>
      </w:r>
    </w:p>
    <w:p w:rsidR="00284FD6" w:rsidRPr="00284FD6" w:rsidRDefault="00284FD6" w:rsidP="00284FD6">
      <w:pPr>
        <w:spacing w:before="120"/>
        <w:ind w:firstLine="851"/>
        <w:jc w:val="both"/>
        <w:rPr>
          <w:sz w:val="24"/>
        </w:rPr>
      </w:pPr>
      <w:r w:rsidRPr="00284FD6">
        <w:rPr>
          <w:sz w:val="24"/>
        </w:rPr>
        <w:t>В адрес Комиссии представлены следующие документы:</w:t>
      </w:r>
    </w:p>
    <w:p w:rsidR="00603173" w:rsidRDefault="00D276B0" w:rsidP="00603173">
      <w:pPr>
        <w:spacing w:before="120"/>
        <w:ind w:firstLine="851"/>
        <w:jc w:val="both"/>
        <w:outlineLvl w:val="0"/>
        <w:rPr>
          <w:sz w:val="24"/>
        </w:rPr>
      </w:pPr>
      <w:r>
        <w:rPr>
          <w:sz w:val="24"/>
        </w:rPr>
        <w:t>1)</w:t>
      </w:r>
      <w:r w:rsidR="003A5CF8">
        <w:rPr>
          <w:sz w:val="24"/>
        </w:rPr>
        <w:t xml:space="preserve"> </w:t>
      </w:r>
      <w:r w:rsidR="003A5CF8" w:rsidRPr="003A5CF8">
        <w:rPr>
          <w:sz w:val="24"/>
        </w:rPr>
        <w:t xml:space="preserve">Приложение </w:t>
      </w:r>
      <w:r w:rsidR="003A5CF8">
        <w:rPr>
          <w:sz w:val="24"/>
        </w:rPr>
        <w:t>№</w:t>
      </w:r>
      <w:r w:rsidR="003A5CF8" w:rsidRPr="003A5CF8">
        <w:rPr>
          <w:sz w:val="24"/>
        </w:rPr>
        <w:t>2</w:t>
      </w:r>
      <w:r w:rsidR="003A5CF8">
        <w:rPr>
          <w:sz w:val="24"/>
        </w:rPr>
        <w:t xml:space="preserve"> </w:t>
      </w:r>
      <w:r w:rsidR="003A5CF8" w:rsidRPr="003A5CF8">
        <w:rPr>
          <w:i/>
          <w:sz w:val="24"/>
        </w:rPr>
        <w:t>«Средние нормативы объема оказания и средние нормативы финансовых затрат на единицу объема медицинской помощи на 2025-2027 годы»</w:t>
      </w:r>
      <w:r w:rsidR="003A5CF8">
        <w:rPr>
          <w:sz w:val="24"/>
        </w:rPr>
        <w:t xml:space="preserve"> </w:t>
      </w:r>
      <w:r w:rsidR="003A5CF8" w:rsidRPr="003A5CF8">
        <w:rPr>
          <w:sz w:val="24"/>
        </w:rPr>
        <w:t>к Программе государственных гарантий</w:t>
      </w:r>
      <w:r w:rsidR="003A5CF8">
        <w:rPr>
          <w:sz w:val="24"/>
        </w:rPr>
        <w:t xml:space="preserve"> </w:t>
      </w:r>
      <w:r w:rsidR="003A5CF8" w:rsidRPr="003A5CF8">
        <w:rPr>
          <w:sz w:val="24"/>
        </w:rPr>
        <w:t>бесплатного оказания гражданам</w:t>
      </w:r>
      <w:r w:rsidR="003A5CF8">
        <w:rPr>
          <w:sz w:val="24"/>
        </w:rPr>
        <w:t xml:space="preserve"> </w:t>
      </w:r>
      <w:r w:rsidR="003A5CF8" w:rsidRPr="003A5CF8">
        <w:rPr>
          <w:sz w:val="24"/>
        </w:rPr>
        <w:t>медицинской помощи на 2025 год и на</w:t>
      </w:r>
      <w:r w:rsidR="003A5CF8">
        <w:rPr>
          <w:sz w:val="24"/>
        </w:rPr>
        <w:t xml:space="preserve"> </w:t>
      </w:r>
      <w:r w:rsidR="003A5CF8" w:rsidRPr="003A5CF8">
        <w:rPr>
          <w:sz w:val="24"/>
        </w:rPr>
        <w:t>плановый период 2026 и 2027 годов</w:t>
      </w:r>
      <w:r w:rsidR="003A5CF8">
        <w:rPr>
          <w:sz w:val="24"/>
        </w:rPr>
        <w:t xml:space="preserve">, </w:t>
      </w:r>
      <w:r w:rsidR="003A5CF8">
        <w:rPr>
          <w:sz w:val="24"/>
        </w:rPr>
        <w:t>утвержденной постановлением Правительства Российской Федерации от 27.12.2024 №1940</w:t>
      </w:r>
      <w:r w:rsidR="00603173">
        <w:rPr>
          <w:sz w:val="24"/>
        </w:rPr>
        <w:t xml:space="preserve"> </w:t>
      </w:r>
      <w:r w:rsidR="00603173" w:rsidRPr="00B434B2">
        <w:rPr>
          <w:sz w:val="24"/>
          <w:highlight w:val="yellow"/>
        </w:rPr>
        <w:t>(приложение №1 к настоящему Протоколу);</w:t>
      </w:r>
      <w:r w:rsidR="00603173">
        <w:rPr>
          <w:sz w:val="24"/>
        </w:rPr>
        <w:t xml:space="preserve"> </w:t>
      </w:r>
    </w:p>
    <w:p w:rsidR="00B434B2" w:rsidRDefault="003A5CF8" w:rsidP="00B434B2">
      <w:pPr>
        <w:spacing w:before="120"/>
        <w:ind w:firstLine="851"/>
        <w:jc w:val="both"/>
        <w:outlineLvl w:val="0"/>
        <w:rPr>
          <w:sz w:val="24"/>
        </w:rPr>
      </w:pPr>
      <w:r>
        <w:rPr>
          <w:sz w:val="24"/>
        </w:rPr>
        <w:t>2)</w:t>
      </w:r>
      <w:r w:rsidR="00D276B0">
        <w:rPr>
          <w:sz w:val="24"/>
        </w:rPr>
        <w:t xml:space="preserve"> </w:t>
      </w:r>
      <w:r w:rsidR="0052097E">
        <w:rPr>
          <w:sz w:val="24"/>
        </w:rPr>
        <w:t>от</w:t>
      </w:r>
      <w:r w:rsidR="00B434B2">
        <w:rPr>
          <w:sz w:val="24"/>
        </w:rPr>
        <w:t xml:space="preserve"> </w:t>
      </w:r>
      <w:r w:rsidR="0052097E">
        <w:rPr>
          <w:sz w:val="24"/>
        </w:rPr>
        <w:t xml:space="preserve">Министерства здравоохранения Пензенской области (исх. от 13.01.2025 №15/100) </w:t>
      </w:r>
      <w:r w:rsidR="00B434B2" w:rsidRPr="00D276B0">
        <w:rPr>
          <w:i/>
          <w:sz w:val="24"/>
        </w:rPr>
        <w:t>информация о фактическом количестве случаев госпитализации в медицинские организации, включенные в реестр медицинских организаций на 2025 год, и медицинские организации, расположенные за пределами Пензенской области, для оказания высокотехнологичной медицинской помощи по вновь включенным методам лечения, переведенным в базовую программу ОМС из перечня методов высокотехнологичной медицинской помощи, финансовое обеспечение которых в 2024 году осуществляется за счет бюджетных ассигнований бюджетов субъектов Российской Федерации</w:t>
      </w:r>
      <w:r w:rsidR="00B434B2">
        <w:rPr>
          <w:sz w:val="24"/>
        </w:rPr>
        <w:t xml:space="preserve"> </w:t>
      </w:r>
      <w:r w:rsidR="00B434B2" w:rsidRPr="00B434B2">
        <w:rPr>
          <w:sz w:val="24"/>
          <w:highlight w:val="yellow"/>
        </w:rPr>
        <w:t>(приложение №1.1 к настоящему Протоколу);</w:t>
      </w:r>
      <w:r w:rsidR="00B434B2">
        <w:rPr>
          <w:sz w:val="24"/>
        </w:rPr>
        <w:t xml:space="preserve"> </w:t>
      </w:r>
    </w:p>
    <w:p w:rsidR="006B0724" w:rsidRPr="006B0724" w:rsidRDefault="003A5CF8" w:rsidP="00E2231D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3</w:t>
      </w:r>
      <w:r w:rsidR="00D276B0">
        <w:rPr>
          <w:sz w:val="24"/>
        </w:rPr>
        <w:t xml:space="preserve">) </w:t>
      </w:r>
      <w:r w:rsidR="006B0724" w:rsidRPr="006B0724">
        <w:rPr>
          <w:sz w:val="24"/>
        </w:rPr>
        <w:t>обращение ГБУЗ «</w:t>
      </w:r>
      <w:proofErr w:type="spellStart"/>
      <w:r w:rsidR="006B0724" w:rsidRPr="006B0724">
        <w:rPr>
          <w:sz w:val="24"/>
        </w:rPr>
        <w:t>Сердобская</w:t>
      </w:r>
      <w:proofErr w:type="spellEnd"/>
      <w:r w:rsidR="006B0724" w:rsidRPr="006B0724">
        <w:rPr>
          <w:sz w:val="24"/>
        </w:rPr>
        <w:t xml:space="preserve"> центральная районная больница им. </w:t>
      </w:r>
      <w:proofErr w:type="spellStart"/>
      <w:r w:rsidR="006B0724" w:rsidRPr="006B0724">
        <w:rPr>
          <w:sz w:val="24"/>
        </w:rPr>
        <w:t>А.И.Настина</w:t>
      </w:r>
      <w:proofErr w:type="spellEnd"/>
      <w:r w:rsidR="006B0724" w:rsidRPr="006B0724">
        <w:rPr>
          <w:sz w:val="24"/>
        </w:rPr>
        <w:t>» (исх. №1566 от 02.12.2024) по вопросу распределения дополнительных объемов медицинской помощи, предоставляемой в амбулаторных условиях, в связи с открытием с 01.12.2024 межрайонного эндокринологического центра;</w:t>
      </w:r>
    </w:p>
    <w:p w:rsidR="006B0724" w:rsidRPr="003E6A26" w:rsidRDefault="003A5CF8" w:rsidP="00E2231D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4</w:t>
      </w:r>
      <w:r w:rsidR="00D276B0">
        <w:rPr>
          <w:sz w:val="24"/>
        </w:rPr>
        <w:t xml:space="preserve">) </w:t>
      </w:r>
      <w:r w:rsidR="006B0724" w:rsidRPr="006B0724">
        <w:rPr>
          <w:sz w:val="24"/>
        </w:rPr>
        <w:t>обращение ГБУЗ «Кузнецкая детская центральная больница» (исх. от 18.12.2024 №767) по вопросу распределения дополнительных объемов пос</w:t>
      </w:r>
      <w:r w:rsidR="006B0724" w:rsidRPr="006B0724">
        <w:rPr>
          <w:sz w:val="24"/>
        </w:rPr>
        <w:t>ещений Школы сахарного диабета;</w:t>
      </w:r>
    </w:p>
    <w:p w:rsidR="00197F86" w:rsidRDefault="003A5CF8" w:rsidP="00197F86">
      <w:pPr>
        <w:ind w:firstLine="851"/>
        <w:jc w:val="both"/>
        <w:outlineLvl w:val="0"/>
        <w:rPr>
          <w:sz w:val="24"/>
        </w:rPr>
      </w:pPr>
      <w:r>
        <w:rPr>
          <w:sz w:val="24"/>
        </w:rPr>
        <w:t>5</w:t>
      </w:r>
      <w:r w:rsidR="00D276B0">
        <w:rPr>
          <w:sz w:val="24"/>
        </w:rPr>
        <w:t>)</w:t>
      </w:r>
      <w:r w:rsidR="00197F86">
        <w:rPr>
          <w:sz w:val="24"/>
        </w:rPr>
        <w:t xml:space="preserve"> информация о вн</w:t>
      </w:r>
      <w:r w:rsidR="00D276B0">
        <w:rPr>
          <w:sz w:val="24"/>
        </w:rPr>
        <w:t xml:space="preserve">осимых </w:t>
      </w:r>
      <w:r w:rsidR="00197F86">
        <w:rPr>
          <w:sz w:val="24"/>
        </w:rPr>
        <w:t xml:space="preserve">изменениях </w:t>
      </w:r>
      <w:r w:rsidR="006B0724">
        <w:rPr>
          <w:sz w:val="24"/>
        </w:rPr>
        <w:t xml:space="preserve">в ТПОМС на 2025 год </w:t>
      </w:r>
      <w:r w:rsidR="00197F86">
        <w:rPr>
          <w:sz w:val="24"/>
        </w:rPr>
        <w:t xml:space="preserve">в части объемов медицинской помощи и объема их финансового обеспечения </w:t>
      </w:r>
      <w:r w:rsidR="00197F86" w:rsidRPr="00B434B2">
        <w:rPr>
          <w:sz w:val="24"/>
          <w:highlight w:val="yellow"/>
        </w:rPr>
        <w:t>(приложени</w:t>
      </w:r>
      <w:r w:rsidR="00197F86">
        <w:rPr>
          <w:sz w:val="24"/>
          <w:highlight w:val="yellow"/>
        </w:rPr>
        <w:t xml:space="preserve">я </w:t>
      </w:r>
      <w:r w:rsidR="00197F86" w:rsidRPr="00B434B2">
        <w:rPr>
          <w:sz w:val="24"/>
          <w:highlight w:val="yellow"/>
        </w:rPr>
        <w:t>№1.</w:t>
      </w:r>
      <w:r w:rsidR="006B0724">
        <w:rPr>
          <w:sz w:val="24"/>
          <w:highlight w:val="yellow"/>
        </w:rPr>
        <w:t>2</w:t>
      </w:r>
      <w:r w:rsidR="00197F86">
        <w:rPr>
          <w:sz w:val="24"/>
          <w:highlight w:val="yellow"/>
        </w:rPr>
        <w:t>-№1.</w:t>
      </w:r>
      <w:r w:rsidR="00624771">
        <w:rPr>
          <w:sz w:val="24"/>
          <w:highlight w:val="yellow"/>
        </w:rPr>
        <w:t>5.</w:t>
      </w:r>
      <w:r w:rsidR="004D411A">
        <w:rPr>
          <w:sz w:val="24"/>
          <w:highlight w:val="yellow"/>
        </w:rPr>
        <w:t>4</w:t>
      </w:r>
      <w:r w:rsidR="00D276B0">
        <w:rPr>
          <w:sz w:val="24"/>
          <w:highlight w:val="yellow"/>
        </w:rPr>
        <w:t xml:space="preserve"> к настоящему Протоколу)</w:t>
      </w:r>
      <w:r w:rsidR="00D276B0">
        <w:rPr>
          <w:sz w:val="24"/>
        </w:rPr>
        <w:t>, в том числе в части:</w:t>
      </w:r>
      <w:r w:rsidR="00197F86">
        <w:rPr>
          <w:sz w:val="24"/>
        </w:rPr>
        <w:t xml:space="preserve"> </w:t>
      </w:r>
    </w:p>
    <w:p w:rsidR="00D276B0" w:rsidRPr="004850F2" w:rsidRDefault="00D276B0" w:rsidP="00D276B0">
      <w:pPr>
        <w:pStyle w:val="a3"/>
        <w:ind w:firstLine="851"/>
        <w:rPr>
          <w:sz w:val="24"/>
        </w:rPr>
      </w:pPr>
      <w:r w:rsidRPr="004850F2">
        <w:rPr>
          <w:sz w:val="24"/>
        </w:rPr>
        <w:t xml:space="preserve">- </w:t>
      </w:r>
      <w:r w:rsidRPr="004850F2">
        <w:rPr>
          <w:sz w:val="24"/>
        </w:rPr>
        <w:t>изменения</w:t>
      </w:r>
      <w:r w:rsidRPr="004850F2">
        <w:rPr>
          <w:sz w:val="24"/>
        </w:rPr>
        <w:t xml:space="preserve"> </w:t>
      </w:r>
      <w:r w:rsidR="00EB4222" w:rsidRPr="004850F2">
        <w:rPr>
          <w:sz w:val="24"/>
        </w:rPr>
        <w:t>перечня</w:t>
      </w:r>
      <w:r w:rsidR="00EB4222" w:rsidRPr="004850F2">
        <w:rPr>
          <w:sz w:val="24"/>
        </w:rPr>
        <w:t xml:space="preserve"> </w:t>
      </w:r>
      <w:proofErr w:type="spellStart"/>
      <w:r w:rsidRPr="004850F2">
        <w:rPr>
          <w:sz w:val="24"/>
        </w:rPr>
        <w:t>клинико</w:t>
      </w:r>
      <w:proofErr w:type="spellEnd"/>
      <w:r w:rsidRPr="004850F2">
        <w:rPr>
          <w:sz w:val="24"/>
        </w:rPr>
        <w:t xml:space="preserve"> - статистических групп и коэффициентов </w:t>
      </w:r>
      <w:proofErr w:type="spellStart"/>
      <w:r w:rsidRPr="004850F2">
        <w:rPr>
          <w:sz w:val="24"/>
        </w:rPr>
        <w:t>затратоемкости</w:t>
      </w:r>
      <w:proofErr w:type="spellEnd"/>
      <w:r w:rsidRPr="004850F2">
        <w:rPr>
          <w:sz w:val="24"/>
        </w:rPr>
        <w:t xml:space="preserve"> по медицинской помощи, предоставляемой </w:t>
      </w:r>
      <w:r w:rsidRPr="004850F2">
        <w:rPr>
          <w:sz w:val="24"/>
        </w:rPr>
        <w:t xml:space="preserve">в условиях дневного стационара </w:t>
      </w:r>
      <w:r w:rsidR="004850F2" w:rsidRPr="004850F2">
        <w:rPr>
          <w:sz w:val="24"/>
        </w:rPr>
        <w:t>(</w:t>
      </w:r>
      <w:r w:rsidRPr="004850F2">
        <w:rPr>
          <w:sz w:val="24"/>
        </w:rPr>
        <w:t>приложени</w:t>
      </w:r>
      <w:r w:rsidR="004850F2" w:rsidRPr="004850F2">
        <w:rPr>
          <w:sz w:val="24"/>
        </w:rPr>
        <w:t>е</w:t>
      </w:r>
      <w:r w:rsidRPr="004850F2">
        <w:rPr>
          <w:sz w:val="24"/>
        </w:rPr>
        <w:t xml:space="preserve"> </w:t>
      </w:r>
      <w:r w:rsidRPr="004850F2">
        <w:rPr>
          <w:sz w:val="24"/>
          <w:highlight w:val="yellow"/>
        </w:rPr>
        <w:t>№1.2. к настоящему</w:t>
      </w:r>
      <w:r w:rsidRPr="004850F2">
        <w:rPr>
          <w:sz w:val="24"/>
        </w:rPr>
        <w:t xml:space="preserve"> Протоколу</w:t>
      </w:r>
      <w:r w:rsidR="004850F2" w:rsidRPr="004850F2">
        <w:rPr>
          <w:sz w:val="24"/>
        </w:rPr>
        <w:t>)</w:t>
      </w:r>
      <w:r w:rsidRPr="004850F2">
        <w:rPr>
          <w:sz w:val="24"/>
        </w:rPr>
        <w:t>;</w:t>
      </w:r>
    </w:p>
    <w:p w:rsidR="004850F2" w:rsidRPr="004850F2" w:rsidRDefault="00D276B0" w:rsidP="004850F2">
      <w:pPr>
        <w:pStyle w:val="a3"/>
        <w:ind w:firstLine="851"/>
        <w:rPr>
          <w:sz w:val="24"/>
        </w:rPr>
      </w:pPr>
      <w:r w:rsidRPr="004850F2">
        <w:rPr>
          <w:sz w:val="24"/>
        </w:rPr>
        <w:t xml:space="preserve">- изменения </w:t>
      </w:r>
      <w:r w:rsidR="00EB4222" w:rsidRPr="004850F2">
        <w:rPr>
          <w:sz w:val="24"/>
        </w:rPr>
        <w:t>перечня</w:t>
      </w:r>
      <w:r w:rsidR="00EB4222" w:rsidRPr="004850F2">
        <w:rPr>
          <w:sz w:val="24"/>
        </w:rPr>
        <w:t xml:space="preserve"> </w:t>
      </w:r>
      <w:proofErr w:type="spellStart"/>
      <w:r w:rsidRPr="004850F2">
        <w:rPr>
          <w:sz w:val="24"/>
        </w:rPr>
        <w:t>клинико</w:t>
      </w:r>
      <w:proofErr w:type="spellEnd"/>
      <w:r w:rsidRPr="004850F2">
        <w:rPr>
          <w:sz w:val="24"/>
        </w:rPr>
        <w:t xml:space="preserve"> - статистических групп и коэффициентов </w:t>
      </w:r>
      <w:proofErr w:type="spellStart"/>
      <w:r w:rsidRPr="004850F2">
        <w:rPr>
          <w:sz w:val="24"/>
        </w:rPr>
        <w:t>затратоемкости</w:t>
      </w:r>
      <w:proofErr w:type="spellEnd"/>
      <w:r w:rsidRPr="004850F2">
        <w:rPr>
          <w:sz w:val="24"/>
        </w:rPr>
        <w:t xml:space="preserve"> по медицинской помощи, предоставляемой в условиях круглосуточного стационара</w:t>
      </w:r>
      <w:r w:rsidR="004850F2" w:rsidRPr="004850F2">
        <w:rPr>
          <w:sz w:val="24"/>
        </w:rPr>
        <w:t xml:space="preserve"> </w:t>
      </w:r>
      <w:r w:rsidR="004850F2" w:rsidRPr="004850F2">
        <w:rPr>
          <w:sz w:val="24"/>
        </w:rPr>
        <w:t xml:space="preserve">(приложение </w:t>
      </w:r>
      <w:r w:rsidR="004850F2" w:rsidRPr="004850F2">
        <w:rPr>
          <w:sz w:val="24"/>
          <w:highlight w:val="yellow"/>
        </w:rPr>
        <w:t>№1.</w:t>
      </w:r>
      <w:r w:rsidR="004850F2" w:rsidRPr="004850F2">
        <w:rPr>
          <w:sz w:val="24"/>
          <w:highlight w:val="yellow"/>
        </w:rPr>
        <w:t>3</w:t>
      </w:r>
      <w:r w:rsidR="004850F2" w:rsidRPr="004850F2">
        <w:rPr>
          <w:sz w:val="24"/>
          <w:highlight w:val="yellow"/>
        </w:rPr>
        <w:t>. к настоящему</w:t>
      </w:r>
      <w:r w:rsidR="004850F2" w:rsidRPr="004850F2">
        <w:rPr>
          <w:sz w:val="24"/>
        </w:rPr>
        <w:t xml:space="preserve"> Протоколу);</w:t>
      </w:r>
    </w:p>
    <w:p w:rsidR="004850F2" w:rsidRPr="004850F2" w:rsidRDefault="004850F2" w:rsidP="004850F2">
      <w:pPr>
        <w:pStyle w:val="a3"/>
        <w:ind w:firstLine="851"/>
        <w:rPr>
          <w:sz w:val="24"/>
        </w:rPr>
      </w:pPr>
      <w:r w:rsidRPr="004850F2">
        <w:rPr>
          <w:sz w:val="24"/>
        </w:rPr>
        <w:t xml:space="preserve">- </w:t>
      </w:r>
      <w:r w:rsidRPr="004850F2">
        <w:rPr>
          <w:sz w:val="24"/>
        </w:rPr>
        <w:t xml:space="preserve">дополнения перечня </w:t>
      </w:r>
      <w:r w:rsidRPr="004850F2">
        <w:rPr>
          <w:sz w:val="24"/>
        </w:rPr>
        <w:t xml:space="preserve">высокотехнологичной медицинской помощи (приложение </w:t>
      </w:r>
      <w:r w:rsidRPr="004850F2">
        <w:rPr>
          <w:sz w:val="24"/>
          <w:highlight w:val="yellow"/>
        </w:rPr>
        <w:t>№1.</w:t>
      </w:r>
      <w:r>
        <w:rPr>
          <w:sz w:val="24"/>
          <w:highlight w:val="yellow"/>
        </w:rPr>
        <w:t>4</w:t>
      </w:r>
      <w:r w:rsidRPr="004850F2">
        <w:rPr>
          <w:sz w:val="24"/>
          <w:highlight w:val="yellow"/>
        </w:rPr>
        <w:t>. к настоящему</w:t>
      </w:r>
      <w:r w:rsidRPr="004850F2">
        <w:rPr>
          <w:sz w:val="24"/>
        </w:rPr>
        <w:t xml:space="preserve"> Протоколу);</w:t>
      </w:r>
    </w:p>
    <w:p w:rsidR="004850F2" w:rsidRPr="004850F2" w:rsidRDefault="004850F2" w:rsidP="004850F2">
      <w:pPr>
        <w:pStyle w:val="a3"/>
        <w:ind w:firstLine="851"/>
        <w:rPr>
          <w:sz w:val="24"/>
        </w:rPr>
      </w:pPr>
      <w:r w:rsidRPr="004850F2">
        <w:rPr>
          <w:sz w:val="24"/>
        </w:rPr>
        <w:t xml:space="preserve">- изменения нормативов стоимости единицы объема при оказании </w:t>
      </w:r>
      <w:r w:rsidRPr="004850F2">
        <w:rPr>
          <w:sz w:val="24"/>
        </w:rPr>
        <w:t xml:space="preserve">высокотехнологичной медицинской помощи (приложение </w:t>
      </w:r>
      <w:r w:rsidRPr="004850F2">
        <w:rPr>
          <w:sz w:val="24"/>
          <w:highlight w:val="yellow"/>
        </w:rPr>
        <w:t>№1.</w:t>
      </w:r>
      <w:r w:rsidRPr="004850F2">
        <w:rPr>
          <w:sz w:val="24"/>
          <w:highlight w:val="yellow"/>
        </w:rPr>
        <w:t>4.1</w:t>
      </w:r>
      <w:r w:rsidRPr="004850F2">
        <w:rPr>
          <w:sz w:val="24"/>
          <w:highlight w:val="yellow"/>
        </w:rPr>
        <w:t>. к настоящему</w:t>
      </w:r>
      <w:r w:rsidRPr="004850F2">
        <w:rPr>
          <w:sz w:val="24"/>
        </w:rPr>
        <w:t xml:space="preserve"> Протоколу);</w:t>
      </w:r>
    </w:p>
    <w:p w:rsidR="004850F2" w:rsidRPr="004850F2" w:rsidRDefault="00D276B0" w:rsidP="004850F2">
      <w:pPr>
        <w:pStyle w:val="a3"/>
        <w:ind w:firstLine="851"/>
        <w:rPr>
          <w:sz w:val="24"/>
        </w:rPr>
      </w:pPr>
      <w:r w:rsidRPr="004850F2">
        <w:rPr>
          <w:sz w:val="24"/>
        </w:rPr>
        <w:t xml:space="preserve">- </w:t>
      </w:r>
      <w:r w:rsidR="004850F2">
        <w:rPr>
          <w:sz w:val="24"/>
        </w:rPr>
        <w:t xml:space="preserve">норматива </w:t>
      </w:r>
      <w:r w:rsidRPr="004850F2">
        <w:rPr>
          <w:sz w:val="24"/>
        </w:rPr>
        <w:t xml:space="preserve">объемов высокотехнологичной медицинской помощи </w:t>
      </w:r>
      <w:r w:rsidR="004850F2">
        <w:rPr>
          <w:sz w:val="24"/>
        </w:rPr>
        <w:t xml:space="preserve">и норматива финансового обеспечения </w:t>
      </w:r>
      <w:r w:rsidR="004850F2" w:rsidRPr="004850F2">
        <w:rPr>
          <w:sz w:val="24"/>
        </w:rPr>
        <w:t xml:space="preserve">высокотехнологичной медицинской помощи </w:t>
      </w:r>
      <w:r w:rsidR="004850F2">
        <w:rPr>
          <w:sz w:val="24"/>
        </w:rPr>
        <w:t xml:space="preserve">на 2025 год в связи с внесенными изменениями в перечень </w:t>
      </w:r>
      <w:r w:rsidR="004850F2" w:rsidRPr="004850F2">
        <w:rPr>
          <w:sz w:val="24"/>
        </w:rPr>
        <w:t xml:space="preserve">высокотехнологичной медицинской помощи (приложение </w:t>
      </w:r>
      <w:r w:rsidR="004850F2" w:rsidRPr="004850F2">
        <w:rPr>
          <w:sz w:val="24"/>
          <w:highlight w:val="yellow"/>
        </w:rPr>
        <w:t>№1.</w:t>
      </w:r>
      <w:r w:rsidR="004850F2" w:rsidRPr="004850F2">
        <w:rPr>
          <w:sz w:val="24"/>
          <w:highlight w:val="yellow"/>
        </w:rPr>
        <w:t>4.</w:t>
      </w:r>
      <w:r w:rsidR="004850F2" w:rsidRPr="004850F2">
        <w:rPr>
          <w:sz w:val="24"/>
          <w:highlight w:val="yellow"/>
        </w:rPr>
        <w:t>2. к настоящему</w:t>
      </w:r>
      <w:r w:rsidR="004850F2" w:rsidRPr="004850F2">
        <w:rPr>
          <w:sz w:val="24"/>
        </w:rPr>
        <w:t xml:space="preserve"> Протоколу);</w:t>
      </w:r>
    </w:p>
    <w:p w:rsidR="00D276B0" w:rsidRPr="004850F2" w:rsidRDefault="00D276B0" w:rsidP="00D276B0">
      <w:pPr>
        <w:pStyle w:val="a3"/>
        <w:ind w:firstLine="851"/>
        <w:rPr>
          <w:sz w:val="24"/>
        </w:rPr>
      </w:pPr>
      <w:r w:rsidRPr="004850F2">
        <w:rPr>
          <w:sz w:val="24"/>
        </w:rPr>
        <w:t xml:space="preserve">- </w:t>
      </w:r>
      <w:r w:rsidR="004850F2" w:rsidRPr="004850F2">
        <w:rPr>
          <w:sz w:val="24"/>
        </w:rPr>
        <w:t>изменения</w:t>
      </w:r>
      <w:r w:rsidR="004850F2" w:rsidRPr="004850F2">
        <w:rPr>
          <w:sz w:val="24"/>
        </w:rPr>
        <w:t xml:space="preserve"> </w:t>
      </w:r>
      <w:r w:rsidR="004850F2" w:rsidRPr="004850F2">
        <w:rPr>
          <w:sz w:val="24"/>
        </w:rPr>
        <w:t>норматив</w:t>
      </w:r>
      <w:r w:rsidR="004850F2" w:rsidRPr="004850F2">
        <w:rPr>
          <w:sz w:val="24"/>
        </w:rPr>
        <w:t xml:space="preserve">ов </w:t>
      </w:r>
      <w:r w:rsidRPr="004850F2">
        <w:rPr>
          <w:sz w:val="24"/>
        </w:rPr>
        <w:t xml:space="preserve">объемов медицинской помощи </w:t>
      </w:r>
      <w:r w:rsidR="004850F2" w:rsidRPr="004850F2">
        <w:rPr>
          <w:sz w:val="24"/>
        </w:rPr>
        <w:t xml:space="preserve">и нормативов стоимости единицы объема </w:t>
      </w:r>
      <w:r w:rsidRPr="004850F2">
        <w:rPr>
          <w:sz w:val="24"/>
        </w:rPr>
        <w:t xml:space="preserve">по всем условиям оказания медицинской помощи </w:t>
      </w:r>
      <w:r w:rsidR="00910673">
        <w:rPr>
          <w:sz w:val="24"/>
        </w:rPr>
        <w:t xml:space="preserve">на 2025, 2026 и 2027 годы </w:t>
      </w:r>
      <w:r w:rsidR="004850F2" w:rsidRPr="004850F2">
        <w:rPr>
          <w:sz w:val="24"/>
          <w:highlight w:val="yellow"/>
        </w:rPr>
        <w:t xml:space="preserve">(приложения </w:t>
      </w:r>
      <w:r w:rsidRPr="004850F2">
        <w:rPr>
          <w:sz w:val="24"/>
          <w:highlight w:val="yellow"/>
        </w:rPr>
        <w:t>№1.5-1.5.</w:t>
      </w:r>
      <w:r w:rsidR="00D44DDC">
        <w:rPr>
          <w:sz w:val="24"/>
        </w:rPr>
        <w:t>4</w:t>
      </w:r>
      <w:r w:rsidRPr="004850F2">
        <w:rPr>
          <w:sz w:val="24"/>
        </w:rPr>
        <w:t xml:space="preserve"> к настоящему Протоколу</w:t>
      </w:r>
      <w:r w:rsidR="004850F2" w:rsidRPr="004850F2">
        <w:rPr>
          <w:sz w:val="24"/>
        </w:rPr>
        <w:t>)</w:t>
      </w:r>
      <w:r w:rsidRPr="004850F2">
        <w:rPr>
          <w:sz w:val="24"/>
        </w:rPr>
        <w:t>.</w:t>
      </w:r>
    </w:p>
    <w:p w:rsidR="00B434B2" w:rsidRDefault="00B434B2" w:rsidP="00B434B2">
      <w:pPr>
        <w:spacing w:before="120"/>
        <w:ind w:firstLine="851"/>
        <w:jc w:val="both"/>
        <w:outlineLvl w:val="0"/>
        <w:rPr>
          <w:sz w:val="24"/>
        </w:rPr>
      </w:pPr>
      <w:r w:rsidRPr="004A16AB">
        <w:rPr>
          <w:sz w:val="24"/>
        </w:rPr>
        <w:t>Постановление Правительства Пензенской области</w:t>
      </w:r>
      <w:r>
        <w:rPr>
          <w:sz w:val="24"/>
        </w:rPr>
        <w:t xml:space="preserve"> от 28.12.2024 №1106-пП</w:t>
      </w:r>
      <w:r w:rsidRPr="004A16AB">
        <w:rPr>
          <w:sz w:val="24"/>
        </w:rPr>
        <w:t xml:space="preserve"> «О Территориальной программе государственных гарантий бесплатного оказания гражданам медицинской помощи на территории Пензенской области на 2025 год и на плановый период 2026 и 2027 годов» разработано на основании Федеральных законов от 29.11.2010 № 326-ФЗ «Об обязательном медицинском страховании в Российской Федерации» (с последующими изменениями), от 21.11.2011 №323-ФЗ «Об основах здоровья граждан в Российской Федерации» (с последующими изменениями), проекта постановления Правительства Российской Федерации «О Программе государственных гарантий бесплатного оказания гражданам медицинской помощи на 2025 год и на плановый период 2026 и 2027</w:t>
      </w:r>
      <w:r w:rsidRPr="004A16AB">
        <w:rPr>
          <w:b/>
          <w:sz w:val="24"/>
        </w:rPr>
        <w:t xml:space="preserve"> </w:t>
      </w:r>
      <w:r w:rsidRPr="004A16AB">
        <w:rPr>
          <w:sz w:val="24"/>
        </w:rPr>
        <w:t>годов».</w:t>
      </w:r>
    </w:p>
    <w:p w:rsidR="00B434B2" w:rsidRDefault="00B434B2" w:rsidP="00B434B2">
      <w:pPr>
        <w:spacing w:before="120"/>
        <w:ind w:firstLine="851"/>
        <w:jc w:val="both"/>
        <w:outlineLvl w:val="0"/>
        <w:rPr>
          <w:sz w:val="24"/>
        </w:rPr>
      </w:pPr>
      <w:r>
        <w:rPr>
          <w:sz w:val="24"/>
        </w:rPr>
        <w:t xml:space="preserve">Постановлением Правительства Российской Федерации от 27.12.2024 №1940 утверждена </w:t>
      </w:r>
      <w:r w:rsidRPr="004A16AB">
        <w:rPr>
          <w:sz w:val="24"/>
        </w:rPr>
        <w:t>Программ</w:t>
      </w:r>
      <w:r>
        <w:rPr>
          <w:sz w:val="24"/>
        </w:rPr>
        <w:t>а</w:t>
      </w:r>
      <w:r w:rsidRPr="004A16AB">
        <w:rPr>
          <w:sz w:val="24"/>
        </w:rPr>
        <w:t xml:space="preserve"> государственных гарантий бесплатного оказания гражданам медицинской помощи на 2025 год и на плановый период 2026 и 2027</w:t>
      </w:r>
      <w:r w:rsidRPr="004A16AB">
        <w:rPr>
          <w:b/>
          <w:sz w:val="24"/>
        </w:rPr>
        <w:t xml:space="preserve"> </w:t>
      </w:r>
      <w:r w:rsidRPr="004A16AB">
        <w:rPr>
          <w:sz w:val="24"/>
        </w:rPr>
        <w:t>годов.</w:t>
      </w:r>
    </w:p>
    <w:p w:rsidR="00B434B2" w:rsidRDefault="00B434B2" w:rsidP="00B434B2">
      <w:pPr>
        <w:spacing w:before="120"/>
        <w:ind w:firstLine="851"/>
        <w:jc w:val="both"/>
        <w:outlineLvl w:val="0"/>
        <w:rPr>
          <w:sz w:val="24"/>
        </w:rPr>
      </w:pPr>
      <w:r>
        <w:rPr>
          <w:sz w:val="24"/>
        </w:rPr>
        <w:t xml:space="preserve">С целью приведения </w:t>
      </w:r>
      <w:r w:rsidRPr="004A16AB">
        <w:rPr>
          <w:sz w:val="24"/>
        </w:rPr>
        <w:t>Территориальной программ</w:t>
      </w:r>
      <w:r>
        <w:rPr>
          <w:sz w:val="24"/>
        </w:rPr>
        <w:t>ы</w:t>
      </w:r>
      <w:r w:rsidRPr="004A16AB">
        <w:rPr>
          <w:sz w:val="24"/>
        </w:rPr>
        <w:t xml:space="preserve"> государственных гарантий бесплатного оказания гражданам медицинской помощи на территории Пензенской области на 2025 год и на плановый период 2026 и 2027 годов</w:t>
      </w:r>
      <w:r>
        <w:rPr>
          <w:sz w:val="24"/>
        </w:rPr>
        <w:t>, утвержденной постановление</w:t>
      </w:r>
      <w:r w:rsidR="00495B17">
        <w:rPr>
          <w:sz w:val="24"/>
        </w:rPr>
        <w:t>м</w:t>
      </w:r>
      <w:r>
        <w:rPr>
          <w:sz w:val="24"/>
        </w:rPr>
        <w:t xml:space="preserve"> Правительства Пензенской области от 28.12.2024 №1106-пП, в соответствие с постановлением Правительства Российской Федерации от 27.12.2024 №1940 «О </w:t>
      </w:r>
      <w:r w:rsidRPr="004A16AB">
        <w:rPr>
          <w:sz w:val="24"/>
        </w:rPr>
        <w:t>Программ</w:t>
      </w:r>
      <w:r>
        <w:rPr>
          <w:sz w:val="24"/>
        </w:rPr>
        <w:t>е</w:t>
      </w:r>
      <w:r w:rsidRPr="004A16AB">
        <w:rPr>
          <w:sz w:val="24"/>
        </w:rPr>
        <w:t xml:space="preserve"> государственных гарантий бесплатного оказания гражданам медицинской помощи на 2025 год и на плановый период 2026 и 2027</w:t>
      </w:r>
      <w:r w:rsidRPr="004A16AB">
        <w:rPr>
          <w:b/>
          <w:sz w:val="24"/>
        </w:rPr>
        <w:t xml:space="preserve"> </w:t>
      </w:r>
      <w:r w:rsidRPr="004A16AB">
        <w:rPr>
          <w:sz w:val="24"/>
        </w:rPr>
        <w:t>годов</w:t>
      </w:r>
      <w:r>
        <w:rPr>
          <w:sz w:val="24"/>
        </w:rPr>
        <w:t xml:space="preserve">» </w:t>
      </w:r>
      <w:r w:rsidRPr="006E20D9">
        <w:rPr>
          <w:sz w:val="24"/>
        </w:rPr>
        <w:t>Министерством здравоохранения Пензенской области совместно с Территориальным фондом обязательного медицинского страхования подготовлен проект постановления Правительства Пензенской области 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</w:t>
      </w:r>
      <w:r>
        <w:rPr>
          <w:sz w:val="24"/>
        </w:rPr>
        <w:t>5</w:t>
      </w:r>
      <w:r w:rsidRPr="006E20D9">
        <w:rPr>
          <w:sz w:val="24"/>
        </w:rPr>
        <w:t xml:space="preserve"> год и на плановый период 202</w:t>
      </w:r>
      <w:r>
        <w:rPr>
          <w:sz w:val="24"/>
        </w:rPr>
        <w:t>6</w:t>
      </w:r>
      <w:r w:rsidRPr="006E20D9">
        <w:rPr>
          <w:sz w:val="24"/>
        </w:rPr>
        <w:t xml:space="preserve"> и 202</w:t>
      </w:r>
      <w:r>
        <w:rPr>
          <w:sz w:val="24"/>
        </w:rPr>
        <w:t>7</w:t>
      </w:r>
      <w:r w:rsidRPr="006E20D9">
        <w:rPr>
          <w:sz w:val="24"/>
        </w:rPr>
        <w:t xml:space="preserve"> годов», в котором предусмотрен</w:t>
      </w:r>
      <w:r>
        <w:rPr>
          <w:sz w:val="24"/>
        </w:rPr>
        <w:t>ы</w:t>
      </w:r>
      <w:r w:rsidRPr="006E20D9">
        <w:rPr>
          <w:sz w:val="24"/>
        </w:rPr>
        <w:t xml:space="preserve"> </w:t>
      </w:r>
      <w:r>
        <w:rPr>
          <w:sz w:val="24"/>
        </w:rPr>
        <w:t>соответствующие изменения.</w:t>
      </w:r>
    </w:p>
    <w:p w:rsidR="00495B17" w:rsidRDefault="00495B17" w:rsidP="0039233D">
      <w:pPr>
        <w:pStyle w:val="a3"/>
        <w:spacing w:before="120"/>
        <w:ind w:firstLine="851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С 2025 года </w:t>
      </w:r>
      <w:r>
        <w:rPr>
          <w:sz w:val="24"/>
        </w:rPr>
        <w:t>постановлением Правительства Российской Федерации от 27.12.2024 №1940</w:t>
      </w:r>
      <w:r>
        <w:rPr>
          <w:sz w:val="24"/>
        </w:rPr>
        <w:t xml:space="preserve"> установлены нормативы объемов комплексных посещений школ больных с хроническими заболеваниями и их финансового обеспечения, которые в расчете на застрахованных по ОМС лиц </w:t>
      </w:r>
      <w:r>
        <w:rPr>
          <w:sz w:val="24"/>
        </w:rPr>
        <w:t>Пензенской области</w:t>
      </w:r>
      <w:r>
        <w:rPr>
          <w:sz w:val="24"/>
        </w:rPr>
        <w:t xml:space="preserve"> (1 219 176 чел.) составляют 256 365 комплексных</w:t>
      </w:r>
      <w:r>
        <w:rPr>
          <w:sz w:val="24"/>
        </w:rPr>
        <w:t xml:space="preserve"> посещений</w:t>
      </w:r>
      <w:r>
        <w:rPr>
          <w:sz w:val="24"/>
        </w:rPr>
        <w:t xml:space="preserve"> со средней стоимостью единицы объема в размере 1 438,98 руб.</w:t>
      </w:r>
      <w:r w:rsidR="00BF3200">
        <w:rPr>
          <w:sz w:val="24"/>
        </w:rPr>
        <w:t xml:space="preserve"> </w:t>
      </w:r>
      <w:r>
        <w:rPr>
          <w:sz w:val="24"/>
        </w:rPr>
        <w:t xml:space="preserve">и на общую сумму 368,9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>.</w:t>
      </w:r>
    </w:p>
    <w:p w:rsidR="00CB155E" w:rsidRDefault="005F196B" w:rsidP="00CB155E">
      <w:pPr>
        <w:pStyle w:val="a3"/>
        <w:ind w:firstLine="851"/>
        <w:rPr>
          <w:rStyle w:val="FontStyle37"/>
          <w:sz w:val="24"/>
          <w:szCs w:val="24"/>
        </w:rPr>
      </w:pPr>
      <w:r>
        <w:rPr>
          <w:color w:val="000000" w:themeColor="text1"/>
          <w:sz w:val="24"/>
        </w:rPr>
        <w:t xml:space="preserve">В связи с увеличением объема финансового обеспечения </w:t>
      </w:r>
      <w:r>
        <w:rPr>
          <w:color w:val="000000" w:themeColor="text1"/>
          <w:sz w:val="24"/>
        </w:rPr>
        <w:t>медицинской помощи</w:t>
      </w:r>
      <w:r>
        <w:rPr>
          <w:color w:val="000000" w:themeColor="text1"/>
          <w:sz w:val="24"/>
        </w:rPr>
        <w:t>, предоставляемой в амбулаторных условиях</w:t>
      </w:r>
      <w:r w:rsidR="00E64328">
        <w:rPr>
          <w:color w:val="000000" w:themeColor="text1"/>
          <w:sz w:val="24"/>
        </w:rPr>
        <w:t>,</w:t>
      </w:r>
      <w:r>
        <w:rPr>
          <w:color w:val="000000" w:themeColor="text1"/>
          <w:sz w:val="24"/>
        </w:rPr>
        <w:t xml:space="preserve"> </w:t>
      </w:r>
      <w:r w:rsidR="00E64328">
        <w:rPr>
          <w:color w:val="000000" w:themeColor="text1"/>
          <w:sz w:val="24"/>
        </w:rPr>
        <w:t xml:space="preserve">в соответствии с установленными на 2025 год постановлением Правительства </w:t>
      </w:r>
      <w:r w:rsidR="00E64328">
        <w:rPr>
          <w:sz w:val="24"/>
        </w:rPr>
        <w:t>Российской Федерации от 27.12.2024 №1940</w:t>
      </w:r>
      <w:r w:rsidR="00E64328">
        <w:rPr>
          <w:sz w:val="24"/>
        </w:rPr>
        <w:t xml:space="preserve"> </w:t>
      </w:r>
      <w:r w:rsidR="00E64328">
        <w:rPr>
          <w:color w:val="000000" w:themeColor="text1"/>
          <w:sz w:val="24"/>
        </w:rPr>
        <w:t>нормативами объемов</w:t>
      </w:r>
      <w:r w:rsidR="00E64328" w:rsidRPr="00E64328">
        <w:rPr>
          <w:color w:val="000000" w:themeColor="text1"/>
          <w:sz w:val="24"/>
        </w:rPr>
        <w:t xml:space="preserve"> </w:t>
      </w:r>
      <w:r w:rsidR="00E64328">
        <w:rPr>
          <w:color w:val="000000" w:themeColor="text1"/>
          <w:sz w:val="24"/>
        </w:rPr>
        <w:t>медицинской помощи, предоставляемой в амбулаторных условиях</w:t>
      </w:r>
      <w:r w:rsidR="00E64328">
        <w:rPr>
          <w:color w:val="000000" w:themeColor="text1"/>
          <w:sz w:val="24"/>
        </w:rPr>
        <w:t xml:space="preserve">, и </w:t>
      </w:r>
      <w:r w:rsidR="00E64328">
        <w:rPr>
          <w:color w:val="000000" w:themeColor="text1"/>
          <w:sz w:val="24"/>
        </w:rPr>
        <w:t>нормативами</w:t>
      </w:r>
      <w:r w:rsidR="00E64328">
        <w:rPr>
          <w:color w:val="000000" w:themeColor="text1"/>
          <w:sz w:val="24"/>
        </w:rPr>
        <w:t xml:space="preserve"> стоимости на единицу объема</w:t>
      </w:r>
      <w:r w:rsidR="00E64328" w:rsidRPr="00E64328">
        <w:rPr>
          <w:color w:val="000000" w:themeColor="text1"/>
          <w:sz w:val="24"/>
        </w:rPr>
        <w:t xml:space="preserve"> </w:t>
      </w:r>
      <w:r w:rsidR="00E64328">
        <w:rPr>
          <w:color w:val="000000" w:themeColor="text1"/>
          <w:sz w:val="24"/>
        </w:rPr>
        <w:t>медицинской помощи, предоставляемой в амбулаторных условиях</w:t>
      </w:r>
      <w:r w:rsidR="00E64328">
        <w:rPr>
          <w:color w:val="000000" w:themeColor="text1"/>
          <w:sz w:val="24"/>
        </w:rPr>
        <w:t xml:space="preserve">, </w:t>
      </w:r>
      <w:r w:rsidR="00CB155E">
        <w:rPr>
          <w:color w:val="000000" w:themeColor="text1"/>
          <w:sz w:val="24"/>
        </w:rPr>
        <w:t xml:space="preserve">необходимо </w:t>
      </w:r>
      <w:r w:rsidR="00E64328">
        <w:rPr>
          <w:color w:val="000000" w:themeColor="text1"/>
          <w:sz w:val="24"/>
        </w:rPr>
        <w:t>сни</w:t>
      </w:r>
      <w:r w:rsidR="00CB155E">
        <w:rPr>
          <w:color w:val="000000" w:themeColor="text1"/>
          <w:sz w:val="24"/>
        </w:rPr>
        <w:t xml:space="preserve">зить объемы по проведению экстракорпорального оплодотворения </w:t>
      </w:r>
      <w:r w:rsidR="00CB155E">
        <w:rPr>
          <w:color w:val="000000" w:themeColor="text1"/>
          <w:sz w:val="24"/>
        </w:rPr>
        <w:t>на 31 случай</w:t>
      </w:r>
      <w:r w:rsidR="00CB155E">
        <w:rPr>
          <w:color w:val="000000" w:themeColor="text1"/>
          <w:sz w:val="24"/>
        </w:rPr>
        <w:t xml:space="preserve"> (</w:t>
      </w:r>
      <w:r w:rsidR="00CB155E" w:rsidRPr="00675D6A">
        <w:rPr>
          <w:i/>
          <w:color w:val="000000" w:themeColor="text1"/>
          <w:sz w:val="24"/>
        </w:rPr>
        <w:t xml:space="preserve">в </w:t>
      </w:r>
      <w:r w:rsidR="00CB155E" w:rsidRPr="00675D6A">
        <w:rPr>
          <w:i/>
          <w:sz w:val="24"/>
        </w:rPr>
        <w:t>Территориальной программ</w:t>
      </w:r>
      <w:r w:rsidR="00BA31F8">
        <w:rPr>
          <w:i/>
          <w:sz w:val="24"/>
        </w:rPr>
        <w:t>е</w:t>
      </w:r>
      <w:r w:rsidR="00CB155E" w:rsidRPr="00675D6A">
        <w:rPr>
          <w:i/>
          <w:sz w:val="24"/>
        </w:rPr>
        <w:t xml:space="preserve"> государственных гарантий бесплатного оказания гражданам медицинской помощи на территории Пензенской области на 2025 год и на плановый период 2026 и 2027 годов, утвержденной постановление Правительства Пензенской области от 28.12.2024 №1106-пП</w:t>
      </w:r>
      <w:r w:rsidR="00CB155E" w:rsidRPr="00675D6A">
        <w:rPr>
          <w:i/>
          <w:sz w:val="24"/>
        </w:rPr>
        <w:t xml:space="preserve">, предусмотрено </w:t>
      </w:r>
      <w:r w:rsidR="00CB155E" w:rsidRPr="00675D6A">
        <w:rPr>
          <w:i/>
          <w:sz w:val="24"/>
        </w:rPr>
        <w:t>увеличени</w:t>
      </w:r>
      <w:r w:rsidR="00675D6A">
        <w:rPr>
          <w:i/>
          <w:sz w:val="24"/>
        </w:rPr>
        <w:t>е</w:t>
      </w:r>
      <w:r w:rsidR="00CB155E" w:rsidRPr="00675D6A">
        <w:rPr>
          <w:i/>
          <w:sz w:val="24"/>
        </w:rPr>
        <w:t xml:space="preserve"> </w:t>
      </w:r>
      <w:r w:rsidR="00495B17">
        <w:rPr>
          <w:i/>
          <w:sz w:val="24"/>
        </w:rPr>
        <w:t xml:space="preserve">территориальных </w:t>
      </w:r>
      <w:r w:rsidR="00CB155E" w:rsidRPr="00675D6A">
        <w:rPr>
          <w:i/>
          <w:sz w:val="24"/>
        </w:rPr>
        <w:t xml:space="preserve">нормативов объемов по проведению экстракорпорального оплодотворения в условиях дневного </w:t>
      </w:r>
      <w:r w:rsidR="00CB155E" w:rsidRPr="00464955">
        <w:rPr>
          <w:i/>
          <w:sz w:val="24"/>
        </w:rPr>
        <w:t>стационара</w:t>
      </w:r>
      <w:r w:rsidR="00675D6A" w:rsidRPr="00464955">
        <w:rPr>
          <w:i/>
          <w:sz w:val="24"/>
        </w:rPr>
        <w:t xml:space="preserve"> (на 293 случая)</w:t>
      </w:r>
      <w:r w:rsidR="00CB155E" w:rsidRPr="00464955">
        <w:rPr>
          <w:i/>
          <w:sz w:val="24"/>
        </w:rPr>
        <w:t xml:space="preserve"> и </w:t>
      </w:r>
      <w:r w:rsidR="00CB155E" w:rsidRPr="00464955">
        <w:rPr>
          <w:rStyle w:val="FontStyle37"/>
          <w:i/>
          <w:sz w:val="24"/>
          <w:szCs w:val="24"/>
        </w:rPr>
        <w:t xml:space="preserve">нормативов финансового обеспечения </w:t>
      </w:r>
      <w:r w:rsidR="00CB155E" w:rsidRPr="00464955">
        <w:rPr>
          <w:rStyle w:val="FontStyle37"/>
          <w:i/>
          <w:sz w:val="24"/>
          <w:szCs w:val="24"/>
        </w:rPr>
        <w:t xml:space="preserve">за счет </w:t>
      </w:r>
      <w:r w:rsidR="00CB155E" w:rsidRPr="00464955">
        <w:rPr>
          <w:rStyle w:val="FontStyle37"/>
          <w:i/>
          <w:sz w:val="24"/>
          <w:szCs w:val="24"/>
        </w:rPr>
        <w:t>экономи</w:t>
      </w:r>
      <w:r w:rsidR="00CB155E" w:rsidRPr="00464955">
        <w:rPr>
          <w:rStyle w:val="FontStyle37"/>
          <w:i/>
          <w:sz w:val="24"/>
          <w:szCs w:val="24"/>
        </w:rPr>
        <w:t>и</w:t>
      </w:r>
      <w:r w:rsidR="00CB155E" w:rsidRPr="00464955">
        <w:rPr>
          <w:rStyle w:val="FontStyle37"/>
          <w:i/>
          <w:sz w:val="24"/>
          <w:szCs w:val="24"/>
        </w:rPr>
        <w:t xml:space="preserve"> от средств, предусмотренных на АУП системы обязател</w:t>
      </w:r>
      <w:r w:rsidR="00675D6A" w:rsidRPr="00464955">
        <w:rPr>
          <w:rStyle w:val="FontStyle37"/>
          <w:i/>
          <w:sz w:val="24"/>
          <w:szCs w:val="24"/>
        </w:rPr>
        <w:t>ьного медицинского страхования</w:t>
      </w:r>
      <w:r w:rsidR="00495B17">
        <w:rPr>
          <w:rStyle w:val="FontStyle37"/>
          <w:i/>
          <w:sz w:val="24"/>
          <w:szCs w:val="24"/>
        </w:rPr>
        <w:t>, на общую сумму 32 087 710,41 руб.</w:t>
      </w:r>
      <w:r w:rsidR="00675D6A" w:rsidRPr="00464955">
        <w:rPr>
          <w:rStyle w:val="FontStyle37"/>
          <w:i/>
          <w:sz w:val="24"/>
          <w:szCs w:val="24"/>
        </w:rPr>
        <w:t>)</w:t>
      </w:r>
      <w:r w:rsidR="00675D6A" w:rsidRPr="00464955">
        <w:rPr>
          <w:rStyle w:val="FontStyle37"/>
          <w:sz w:val="24"/>
          <w:szCs w:val="24"/>
        </w:rPr>
        <w:t>.</w:t>
      </w:r>
    </w:p>
    <w:p w:rsidR="00495B17" w:rsidRDefault="00495B17" w:rsidP="00CB155E">
      <w:pPr>
        <w:pStyle w:val="a3"/>
        <w:ind w:firstLine="851"/>
        <w:rPr>
          <w:sz w:val="24"/>
        </w:rPr>
      </w:pPr>
      <w:r>
        <w:rPr>
          <w:rStyle w:val="FontStyle37"/>
          <w:sz w:val="24"/>
          <w:szCs w:val="24"/>
        </w:rPr>
        <w:t xml:space="preserve">В связи с изменением перечня </w:t>
      </w:r>
      <w:r w:rsidRPr="004850F2">
        <w:rPr>
          <w:sz w:val="24"/>
        </w:rPr>
        <w:t>высокотехнологичной медицинской помощи</w:t>
      </w:r>
      <w:r>
        <w:rPr>
          <w:sz w:val="24"/>
        </w:rPr>
        <w:t>, предоставляемой в рамках ТПОМС:</w:t>
      </w:r>
    </w:p>
    <w:p w:rsidR="00495B17" w:rsidRDefault="00495B17" w:rsidP="00CB155E">
      <w:pPr>
        <w:pStyle w:val="a3"/>
        <w:ind w:firstLine="851"/>
        <w:rPr>
          <w:sz w:val="24"/>
        </w:rPr>
      </w:pPr>
      <w:r>
        <w:rPr>
          <w:sz w:val="24"/>
        </w:rPr>
        <w:t xml:space="preserve">- объемы </w:t>
      </w:r>
      <w:r w:rsidRPr="004850F2">
        <w:rPr>
          <w:sz w:val="24"/>
        </w:rPr>
        <w:t>высокотехнологичной медицинской помощи</w:t>
      </w:r>
      <w:r>
        <w:rPr>
          <w:sz w:val="24"/>
        </w:rPr>
        <w:t xml:space="preserve"> увеличиваются с 6 919 до 7 357 случае</w:t>
      </w:r>
      <w:r w:rsidR="00A750FB">
        <w:rPr>
          <w:sz w:val="24"/>
        </w:rPr>
        <w:t>в</w:t>
      </w:r>
      <w:r>
        <w:rPr>
          <w:sz w:val="24"/>
        </w:rPr>
        <w:t xml:space="preserve"> госпитализации (на 438 </w:t>
      </w:r>
      <w:r w:rsidR="00A750FB">
        <w:rPr>
          <w:sz w:val="24"/>
        </w:rPr>
        <w:t>случаев госпитализации</w:t>
      </w:r>
      <w:r w:rsidR="00A750FB">
        <w:rPr>
          <w:sz w:val="24"/>
        </w:rPr>
        <w:t>);</w:t>
      </w:r>
    </w:p>
    <w:p w:rsidR="00A750FB" w:rsidRPr="00464955" w:rsidRDefault="00A750FB" w:rsidP="00CB155E">
      <w:pPr>
        <w:pStyle w:val="a3"/>
        <w:ind w:firstLine="851"/>
        <w:rPr>
          <w:rStyle w:val="FontStyle37"/>
          <w:sz w:val="24"/>
        </w:rPr>
      </w:pPr>
      <w:r>
        <w:rPr>
          <w:sz w:val="24"/>
        </w:rPr>
        <w:t xml:space="preserve">- объемы финансового обеспечения </w:t>
      </w:r>
      <w:r w:rsidRPr="004850F2">
        <w:rPr>
          <w:sz w:val="24"/>
        </w:rPr>
        <w:t>высокотехнологичной медицинской помощи</w:t>
      </w:r>
      <w:r>
        <w:rPr>
          <w:sz w:val="24"/>
        </w:rPr>
        <w:t xml:space="preserve"> увеличиваются </w:t>
      </w:r>
      <w:r w:rsidR="00BF3200">
        <w:rPr>
          <w:sz w:val="24"/>
        </w:rPr>
        <w:t>с 1 646 164 985,93 до 1 802 749 115,86 руб. (на 156 584 129,93 руб.)</w:t>
      </w:r>
      <w:r w:rsidR="0039233D">
        <w:rPr>
          <w:sz w:val="24"/>
        </w:rPr>
        <w:t>.</w:t>
      </w:r>
    </w:p>
    <w:p w:rsidR="00C4755C" w:rsidRPr="009224EC" w:rsidRDefault="00C4755C" w:rsidP="00D26D77">
      <w:pPr>
        <w:tabs>
          <w:tab w:val="left" w:pos="-180"/>
          <w:tab w:val="left" w:pos="4388"/>
        </w:tabs>
        <w:spacing w:before="240"/>
        <w:ind w:firstLine="851"/>
        <w:jc w:val="both"/>
        <w:rPr>
          <w:sz w:val="24"/>
        </w:rPr>
      </w:pPr>
      <w:r w:rsidRPr="009224EC">
        <w:rPr>
          <w:sz w:val="24"/>
        </w:rPr>
        <w:t>На заседании Комиссии поступили предложения:</w:t>
      </w:r>
    </w:p>
    <w:p w:rsidR="0006762B" w:rsidRPr="002E12DD" w:rsidRDefault="002E12DD" w:rsidP="002E12DD">
      <w:pPr>
        <w:pStyle w:val="ad"/>
        <w:tabs>
          <w:tab w:val="left" w:pos="-180"/>
          <w:tab w:val="left" w:pos="4388"/>
        </w:tabs>
        <w:ind w:left="0" w:firstLine="851"/>
        <w:jc w:val="both"/>
        <w:rPr>
          <w:sz w:val="24"/>
        </w:rPr>
      </w:pPr>
      <w:r>
        <w:rPr>
          <w:sz w:val="24"/>
        </w:rPr>
        <w:t xml:space="preserve">1. </w:t>
      </w:r>
      <w:r w:rsidR="003C783D" w:rsidRPr="002E12DD">
        <w:rPr>
          <w:sz w:val="24"/>
        </w:rPr>
        <w:t>Внести изменения в ТПОМС на 2025 год в части сни</w:t>
      </w:r>
      <w:r w:rsidR="003C783D" w:rsidRPr="002E12DD">
        <w:rPr>
          <w:sz w:val="24"/>
        </w:rPr>
        <w:t>жения</w:t>
      </w:r>
      <w:r w:rsidR="003C783D" w:rsidRPr="002E12DD">
        <w:rPr>
          <w:sz w:val="24"/>
        </w:rPr>
        <w:t xml:space="preserve"> </w:t>
      </w:r>
      <w:r w:rsidR="00BA31F8">
        <w:rPr>
          <w:sz w:val="24"/>
        </w:rPr>
        <w:t>нормативов</w:t>
      </w:r>
      <w:r w:rsidR="00BA31F8" w:rsidRPr="002E12DD">
        <w:rPr>
          <w:sz w:val="24"/>
        </w:rPr>
        <w:t xml:space="preserve"> </w:t>
      </w:r>
      <w:r w:rsidR="003C783D" w:rsidRPr="002E12DD">
        <w:rPr>
          <w:sz w:val="24"/>
        </w:rPr>
        <w:t>объем</w:t>
      </w:r>
      <w:r w:rsidR="003C783D" w:rsidRPr="002E12DD">
        <w:rPr>
          <w:sz w:val="24"/>
        </w:rPr>
        <w:t>ов</w:t>
      </w:r>
      <w:r w:rsidR="003C783D" w:rsidRPr="002E12DD">
        <w:rPr>
          <w:sz w:val="24"/>
        </w:rPr>
        <w:t xml:space="preserve"> по проведению экстракорпорального оплодотворения на 31 случай</w:t>
      </w:r>
      <w:r w:rsidR="003C783D" w:rsidRPr="002E12DD">
        <w:rPr>
          <w:sz w:val="24"/>
        </w:rPr>
        <w:t xml:space="preserve"> (с 1078 до 1047 случаев лечения) со снижением объема финансового обеспечения на 3 394 945,47 руб. (с 118 056 490,86 до 114 661 545,39 руб.).</w:t>
      </w:r>
    </w:p>
    <w:p w:rsidR="002E12DD" w:rsidRDefault="0039233D" w:rsidP="0039233D">
      <w:pPr>
        <w:tabs>
          <w:tab w:val="left" w:pos="-180"/>
          <w:tab w:val="left" w:pos="4388"/>
        </w:tabs>
        <w:ind w:firstLine="851"/>
        <w:jc w:val="both"/>
        <w:rPr>
          <w:sz w:val="24"/>
        </w:rPr>
      </w:pPr>
      <w:r>
        <w:rPr>
          <w:sz w:val="24"/>
        </w:rPr>
        <w:t>2</w:t>
      </w:r>
      <w:r>
        <w:rPr>
          <w:sz w:val="24"/>
        </w:rPr>
        <w:t xml:space="preserve">. </w:t>
      </w:r>
      <w:r w:rsidRPr="002E12DD">
        <w:rPr>
          <w:sz w:val="24"/>
        </w:rPr>
        <w:t>Внести изменения в ТПОМС на 2025 год в части</w:t>
      </w:r>
      <w:r>
        <w:rPr>
          <w:sz w:val="24"/>
        </w:rPr>
        <w:t xml:space="preserve"> увеличения нормативов объемов </w:t>
      </w:r>
      <w:r w:rsidRPr="004850F2">
        <w:rPr>
          <w:sz w:val="24"/>
        </w:rPr>
        <w:t>высокотехнологичной медицинской помощи</w:t>
      </w:r>
      <w:r>
        <w:rPr>
          <w:sz w:val="24"/>
        </w:rPr>
        <w:t xml:space="preserve"> с </w:t>
      </w:r>
      <w:r>
        <w:rPr>
          <w:sz w:val="24"/>
        </w:rPr>
        <w:t>6 919 до 7 357 случаев госпитализации (на 438 случаев госпитализации)</w:t>
      </w:r>
      <w:r>
        <w:rPr>
          <w:sz w:val="24"/>
        </w:rPr>
        <w:t xml:space="preserve"> и их финансового обеспечения </w:t>
      </w:r>
      <w:r>
        <w:rPr>
          <w:sz w:val="24"/>
        </w:rPr>
        <w:t>с 1</w:t>
      </w:r>
      <w:r>
        <w:rPr>
          <w:sz w:val="24"/>
        </w:rPr>
        <w:t> </w:t>
      </w:r>
      <w:r>
        <w:rPr>
          <w:sz w:val="24"/>
        </w:rPr>
        <w:t>646</w:t>
      </w:r>
      <w:r>
        <w:rPr>
          <w:sz w:val="24"/>
        </w:rPr>
        <w:t xml:space="preserve"> 164 985,93 </w:t>
      </w:r>
      <w:r>
        <w:rPr>
          <w:sz w:val="24"/>
        </w:rPr>
        <w:t>до 1</w:t>
      </w:r>
      <w:r w:rsidR="00532F81">
        <w:rPr>
          <w:sz w:val="24"/>
        </w:rPr>
        <w:t xml:space="preserve"> 802 749 115,86 </w:t>
      </w:r>
      <w:r>
        <w:rPr>
          <w:sz w:val="24"/>
        </w:rPr>
        <w:t>руб. (на 156</w:t>
      </w:r>
      <w:r w:rsidR="00532F81">
        <w:rPr>
          <w:sz w:val="24"/>
        </w:rPr>
        <w:t xml:space="preserve"> 584 129,93 </w:t>
      </w:r>
      <w:r>
        <w:rPr>
          <w:sz w:val="24"/>
        </w:rPr>
        <w:t>руб.)</w:t>
      </w:r>
      <w:r>
        <w:rPr>
          <w:sz w:val="24"/>
        </w:rPr>
        <w:t xml:space="preserve">, за счет снижения объемов аналогичного профиля медицинской помощи по заболеваниям, включенным в </w:t>
      </w:r>
      <w:proofErr w:type="spellStart"/>
      <w:r w:rsidRPr="004850F2">
        <w:rPr>
          <w:sz w:val="24"/>
        </w:rPr>
        <w:t>клинико</w:t>
      </w:r>
      <w:proofErr w:type="spellEnd"/>
      <w:r w:rsidRPr="004850F2">
        <w:rPr>
          <w:sz w:val="24"/>
        </w:rPr>
        <w:t xml:space="preserve"> - статистически</w:t>
      </w:r>
      <w:r>
        <w:rPr>
          <w:sz w:val="24"/>
        </w:rPr>
        <w:t>е</w:t>
      </w:r>
      <w:r w:rsidRPr="004850F2">
        <w:rPr>
          <w:sz w:val="24"/>
        </w:rPr>
        <w:t xml:space="preserve"> групп</w:t>
      </w:r>
      <w:r>
        <w:rPr>
          <w:sz w:val="24"/>
        </w:rPr>
        <w:t>ы.</w:t>
      </w:r>
    </w:p>
    <w:p w:rsidR="0039233D" w:rsidRDefault="0039233D" w:rsidP="0039233D">
      <w:pPr>
        <w:tabs>
          <w:tab w:val="left" w:pos="-180"/>
          <w:tab w:val="left" w:pos="4388"/>
        </w:tabs>
        <w:ind w:firstLine="851"/>
        <w:jc w:val="both"/>
        <w:rPr>
          <w:sz w:val="24"/>
        </w:rPr>
      </w:pPr>
      <w:r>
        <w:rPr>
          <w:sz w:val="24"/>
        </w:rPr>
        <w:t xml:space="preserve">3. При внесении изменений в нормативы объемов </w:t>
      </w:r>
      <w:r>
        <w:rPr>
          <w:color w:val="000000" w:themeColor="text1"/>
          <w:sz w:val="24"/>
        </w:rPr>
        <w:t>медицинской помощи, предоставляемой в амбулаторных условиях,</w:t>
      </w:r>
      <w:r>
        <w:rPr>
          <w:color w:val="000000" w:themeColor="text1"/>
          <w:sz w:val="24"/>
        </w:rPr>
        <w:t xml:space="preserve"> и их финансового обеспечения с учетом требований постановления</w:t>
      </w:r>
      <w:r>
        <w:rPr>
          <w:color w:val="000000" w:themeColor="text1"/>
          <w:sz w:val="24"/>
        </w:rPr>
        <w:t xml:space="preserve"> Правительства </w:t>
      </w:r>
      <w:r>
        <w:rPr>
          <w:sz w:val="24"/>
        </w:rPr>
        <w:t>Российской Федерации от 27.12.2024 №1940</w:t>
      </w:r>
      <w:r>
        <w:rPr>
          <w:sz w:val="24"/>
        </w:rPr>
        <w:t xml:space="preserve"> учесть обращения </w:t>
      </w:r>
      <w:r w:rsidRPr="00502E1C">
        <w:rPr>
          <w:sz w:val="24"/>
        </w:rPr>
        <w:t>ГБУЗ «</w:t>
      </w:r>
      <w:proofErr w:type="spellStart"/>
      <w:r w:rsidRPr="00502E1C">
        <w:rPr>
          <w:sz w:val="24"/>
        </w:rPr>
        <w:t>Сердобская</w:t>
      </w:r>
      <w:proofErr w:type="spellEnd"/>
      <w:r w:rsidRPr="00502E1C">
        <w:rPr>
          <w:sz w:val="24"/>
        </w:rPr>
        <w:t xml:space="preserve"> центральная районная больница им. А.И.</w:t>
      </w:r>
      <w:r>
        <w:rPr>
          <w:sz w:val="24"/>
        </w:rPr>
        <w:t xml:space="preserve"> </w:t>
      </w:r>
      <w:r w:rsidRPr="00502E1C">
        <w:rPr>
          <w:sz w:val="24"/>
        </w:rPr>
        <w:t>Настина» (исх. №1566 от 02.12.2024)</w:t>
      </w:r>
      <w:r>
        <w:rPr>
          <w:sz w:val="24"/>
        </w:rPr>
        <w:t xml:space="preserve"> и </w:t>
      </w:r>
      <w:r w:rsidRPr="006B0724">
        <w:rPr>
          <w:sz w:val="24"/>
        </w:rPr>
        <w:t>ГБУЗ «Кузнецкая детская центральная больница» (исх. от 18.12.2024 №767)</w:t>
      </w:r>
      <w:r>
        <w:rPr>
          <w:sz w:val="24"/>
        </w:rPr>
        <w:t>.</w:t>
      </w:r>
    </w:p>
    <w:p w:rsidR="00B74BB0" w:rsidRPr="00FF2152" w:rsidRDefault="0039233D" w:rsidP="00B74BB0">
      <w:pPr>
        <w:pStyle w:val="Style7"/>
        <w:widowControl/>
        <w:spacing w:line="240" w:lineRule="auto"/>
        <w:ind w:firstLine="851"/>
      </w:pPr>
      <w:r>
        <w:t>4</w:t>
      </w:r>
      <w:r w:rsidR="00B74BB0">
        <w:t xml:space="preserve">. </w:t>
      </w:r>
      <w:r w:rsidR="00B74BB0" w:rsidRPr="004F5E4A">
        <w:t xml:space="preserve">Согласовать представленный Министерством здравоохранения Пензенской области и Территориальным фондом обязательного медицинского страхования Пензенской области проект постановления Правительства Пензенской области по внесению изменений в постановление Правительства Пензенской </w:t>
      </w:r>
      <w:r w:rsidR="00B74BB0" w:rsidRPr="00FF2152">
        <w:t>области от 28.12.2024 №1106-пП</w:t>
      </w:r>
      <w:r w:rsidR="00B74BB0" w:rsidRPr="00FF2152">
        <w:t xml:space="preserve"> с учетом</w:t>
      </w:r>
      <w:r w:rsidR="00B74BB0" w:rsidRPr="00FF2152">
        <w:rPr>
          <w:i/>
        </w:rPr>
        <w:t xml:space="preserve"> </w:t>
      </w:r>
      <w:r w:rsidR="00B74BB0" w:rsidRPr="00FF2152">
        <w:t>решений, принятых на текущем заседании Комиссии по разработке территориальной программы обязательного медицинского страхования</w:t>
      </w:r>
      <w:r w:rsidR="00B74BB0" w:rsidRPr="00FF2152">
        <w:t>.</w:t>
      </w:r>
    </w:p>
    <w:p w:rsidR="00E01498" w:rsidRPr="008843F9" w:rsidRDefault="00E01498" w:rsidP="008744E2">
      <w:pPr>
        <w:autoSpaceDE w:val="0"/>
        <w:autoSpaceDN w:val="0"/>
        <w:adjustRightInd w:val="0"/>
        <w:spacing w:before="120"/>
        <w:jc w:val="both"/>
        <w:rPr>
          <w:b/>
          <w:bCs/>
          <w:sz w:val="24"/>
        </w:rPr>
      </w:pPr>
      <w:r w:rsidRPr="00FF2152">
        <w:rPr>
          <w:b/>
          <w:bCs/>
          <w:sz w:val="24"/>
        </w:rPr>
        <w:t xml:space="preserve">По вопросу </w:t>
      </w:r>
      <w:r w:rsidR="006A555E" w:rsidRPr="00FF2152">
        <w:rPr>
          <w:b/>
          <w:bCs/>
          <w:sz w:val="24"/>
        </w:rPr>
        <w:t>1</w:t>
      </w:r>
      <w:r w:rsidRPr="00FF2152">
        <w:rPr>
          <w:b/>
          <w:bCs/>
          <w:sz w:val="24"/>
        </w:rPr>
        <w:t xml:space="preserve"> на голосование став</w:t>
      </w:r>
      <w:r w:rsidR="00BC0537" w:rsidRPr="00FF2152">
        <w:rPr>
          <w:b/>
          <w:bCs/>
          <w:sz w:val="24"/>
        </w:rPr>
        <w:t>я</w:t>
      </w:r>
      <w:r w:rsidRPr="00FF2152">
        <w:rPr>
          <w:b/>
          <w:bCs/>
          <w:sz w:val="24"/>
        </w:rPr>
        <w:t>тся вопрос</w:t>
      </w:r>
      <w:r w:rsidR="00BC0537" w:rsidRPr="00FF2152">
        <w:rPr>
          <w:b/>
          <w:bCs/>
          <w:sz w:val="24"/>
        </w:rPr>
        <w:t>ы</w:t>
      </w:r>
      <w:r w:rsidRPr="00FF2152">
        <w:rPr>
          <w:b/>
          <w:bCs/>
          <w:sz w:val="24"/>
        </w:rPr>
        <w:t>:</w:t>
      </w:r>
    </w:p>
    <w:p w:rsidR="008843F9" w:rsidRPr="002E12DD" w:rsidRDefault="008843F9" w:rsidP="008843F9">
      <w:pPr>
        <w:pStyle w:val="ad"/>
        <w:tabs>
          <w:tab w:val="left" w:pos="-180"/>
          <w:tab w:val="left" w:pos="4388"/>
        </w:tabs>
        <w:spacing w:before="120"/>
        <w:ind w:left="0"/>
        <w:contextualSpacing w:val="0"/>
        <w:jc w:val="both"/>
        <w:rPr>
          <w:sz w:val="24"/>
        </w:rPr>
      </w:pPr>
      <w:r>
        <w:rPr>
          <w:sz w:val="24"/>
        </w:rPr>
        <w:t>1.1. О в</w:t>
      </w:r>
      <w:r w:rsidRPr="009224EC">
        <w:rPr>
          <w:sz w:val="24"/>
        </w:rPr>
        <w:t>нес</w:t>
      </w:r>
      <w:r>
        <w:rPr>
          <w:sz w:val="24"/>
        </w:rPr>
        <w:t>ении</w:t>
      </w:r>
      <w:r w:rsidRPr="009224EC">
        <w:rPr>
          <w:sz w:val="24"/>
        </w:rPr>
        <w:t xml:space="preserve"> изменени</w:t>
      </w:r>
      <w:r>
        <w:rPr>
          <w:sz w:val="24"/>
        </w:rPr>
        <w:t>й</w:t>
      </w:r>
      <w:r w:rsidRPr="009224EC">
        <w:rPr>
          <w:sz w:val="24"/>
        </w:rPr>
        <w:t xml:space="preserve"> </w:t>
      </w:r>
      <w:r w:rsidRPr="002E12DD">
        <w:rPr>
          <w:sz w:val="24"/>
        </w:rPr>
        <w:t xml:space="preserve">в ТПОМС на 2025 год в части снижения </w:t>
      </w:r>
      <w:r w:rsidR="00BA31F8">
        <w:rPr>
          <w:sz w:val="24"/>
        </w:rPr>
        <w:t>нормативов</w:t>
      </w:r>
      <w:r w:rsidR="00BA31F8" w:rsidRPr="002E12DD">
        <w:rPr>
          <w:sz w:val="24"/>
        </w:rPr>
        <w:t xml:space="preserve"> </w:t>
      </w:r>
      <w:r w:rsidRPr="002E12DD">
        <w:rPr>
          <w:sz w:val="24"/>
        </w:rPr>
        <w:t>объемов по проведению экстракорпорального оплодотворения на 31 случай (с 1078 до 1047 случаев лечения) со снижением объема финансового обеспечения на 3 394 945,47 руб. (с 118 056 490,86 до 114 661 545,39 руб.).</w:t>
      </w:r>
    </w:p>
    <w:p w:rsidR="008843F9" w:rsidRDefault="008843F9" w:rsidP="008843F9">
      <w:pPr>
        <w:tabs>
          <w:tab w:val="left" w:pos="-180"/>
          <w:tab w:val="left" w:pos="4388"/>
        </w:tabs>
        <w:spacing w:before="120"/>
        <w:jc w:val="both"/>
        <w:rPr>
          <w:sz w:val="24"/>
        </w:rPr>
      </w:pPr>
      <w:r>
        <w:rPr>
          <w:sz w:val="24"/>
        </w:rPr>
        <w:t>1.2. О в</w:t>
      </w:r>
      <w:r w:rsidRPr="009224EC">
        <w:rPr>
          <w:sz w:val="24"/>
        </w:rPr>
        <w:t>нес</w:t>
      </w:r>
      <w:r>
        <w:rPr>
          <w:sz w:val="24"/>
        </w:rPr>
        <w:t>ении</w:t>
      </w:r>
      <w:r w:rsidRPr="009224EC">
        <w:rPr>
          <w:sz w:val="24"/>
        </w:rPr>
        <w:t xml:space="preserve"> изменени</w:t>
      </w:r>
      <w:r>
        <w:rPr>
          <w:sz w:val="24"/>
        </w:rPr>
        <w:t>й</w:t>
      </w:r>
      <w:r w:rsidRPr="009224EC">
        <w:rPr>
          <w:sz w:val="24"/>
        </w:rPr>
        <w:t xml:space="preserve"> </w:t>
      </w:r>
      <w:r w:rsidRPr="002E12DD">
        <w:rPr>
          <w:sz w:val="24"/>
        </w:rPr>
        <w:t>в ТПОМС на 2025 год в части</w:t>
      </w:r>
      <w:r>
        <w:rPr>
          <w:sz w:val="24"/>
        </w:rPr>
        <w:t xml:space="preserve"> увеличения нормативов объемов </w:t>
      </w:r>
      <w:r w:rsidRPr="004850F2">
        <w:rPr>
          <w:sz w:val="24"/>
        </w:rPr>
        <w:t>высокотехнологичной медицинской помощи</w:t>
      </w:r>
      <w:r>
        <w:rPr>
          <w:sz w:val="24"/>
        </w:rPr>
        <w:t xml:space="preserve"> с 6 919 до 7 357 случаев госпитализации (на 438 случаев госпитализации) и их финансового обеспечения с 1 646 164 985,93 до 1 802 749 115,86 руб. (на 156 584 129,93 руб.), за счет снижения объемов аналогичного профиля медицинской помощи по заболеваниям, включенным в </w:t>
      </w:r>
      <w:proofErr w:type="spellStart"/>
      <w:r w:rsidRPr="004850F2">
        <w:rPr>
          <w:sz w:val="24"/>
        </w:rPr>
        <w:t>клинико</w:t>
      </w:r>
      <w:proofErr w:type="spellEnd"/>
      <w:r w:rsidRPr="004850F2">
        <w:rPr>
          <w:sz w:val="24"/>
        </w:rPr>
        <w:t xml:space="preserve"> - статистически</w:t>
      </w:r>
      <w:r>
        <w:rPr>
          <w:sz w:val="24"/>
        </w:rPr>
        <w:t>е</w:t>
      </w:r>
      <w:r w:rsidRPr="004850F2">
        <w:rPr>
          <w:sz w:val="24"/>
        </w:rPr>
        <w:t xml:space="preserve"> групп</w:t>
      </w:r>
      <w:r>
        <w:rPr>
          <w:sz w:val="24"/>
        </w:rPr>
        <w:t>ы.</w:t>
      </w:r>
    </w:p>
    <w:p w:rsidR="008843F9" w:rsidRDefault="008843F9" w:rsidP="008843F9">
      <w:pPr>
        <w:tabs>
          <w:tab w:val="left" w:pos="-180"/>
          <w:tab w:val="left" w:pos="4388"/>
        </w:tabs>
        <w:spacing w:before="120"/>
        <w:jc w:val="both"/>
        <w:rPr>
          <w:sz w:val="24"/>
        </w:rPr>
      </w:pPr>
      <w:r>
        <w:rPr>
          <w:sz w:val="24"/>
        </w:rPr>
        <w:t xml:space="preserve">1.3. </w:t>
      </w:r>
      <w:r>
        <w:rPr>
          <w:sz w:val="24"/>
        </w:rPr>
        <w:t>О</w:t>
      </w:r>
      <w:r>
        <w:rPr>
          <w:sz w:val="24"/>
        </w:rPr>
        <w:t xml:space="preserve"> внесении изменений в нормативы объемов </w:t>
      </w:r>
      <w:r>
        <w:rPr>
          <w:color w:val="000000" w:themeColor="text1"/>
          <w:sz w:val="24"/>
        </w:rPr>
        <w:t xml:space="preserve">медицинской помощи, предоставляемой в амбулаторных условиях, и их финансового обеспечения с учетом требований постановления Правительства </w:t>
      </w:r>
      <w:r>
        <w:rPr>
          <w:sz w:val="24"/>
        </w:rPr>
        <w:t xml:space="preserve">Российской Федерации от 27.12.2024 №1940 </w:t>
      </w:r>
      <w:r>
        <w:rPr>
          <w:sz w:val="24"/>
        </w:rPr>
        <w:t xml:space="preserve">с </w:t>
      </w:r>
      <w:r>
        <w:rPr>
          <w:sz w:val="24"/>
        </w:rPr>
        <w:t>уче</w:t>
      </w:r>
      <w:r>
        <w:rPr>
          <w:sz w:val="24"/>
        </w:rPr>
        <w:t>том</w:t>
      </w:r>
      <w:r>
        <w:rPr>
          <w:sz w:val="24"/>
        </w:rPr>
        <w:t xml:space="preserve"> обращени</w:t>
      </w:r>
      <w:r>
        <w:rPr>
          <w:sz w:val="24"/>
        </w:rPr>
        <w:t>й</w:t>
      </w:r>
      <w:r>
        <w:rPr>
          <w:sz w:val="24"/>
        </w:rPr>
        <w:t xml:space="preserve"> </w:t>
      </w:r>
      <w:r w:rsidRPr="00502E1C">
        <w:rPr>
          <w:sz w:val="24"/>
        </w:rPr>
        <w:t>ГБУЗ «</w:t>
      </w:r>
      <w:proofErr w:type="spellStart"/>
      <w:r w:rsidRPr="00502E1C">
        <w:rPr>
          <w:sz w:val="24"/>
        </w:rPr>
        <w:t>Сердобская</w:t>
      </w:r>
      <w:proofErr w:type="spellEnd"/>
      <w:r w:rsidRPr="00502E1C">
        <w:rPr>
          <w:sz w:val="24"/>
        </w:rPr>
        <w:t xml:space="preserve"> центральная районная больница им. А.И.</w:t>
      </w:r>
      <w:r>
        <w:rPr>
          <w:sz w:val="24"/>
        </w:rPr>
        <w:t xml:space="preserve"> </w:t>
      </w:r>
      <w:r w:rsidRPr="00502E1C">
        <w:rPr>
          <w:sz w:val="24"/>
        </w:rPr>
        <w:t>Настина» (исх. №1566 от 02.12.2024)</w:t>
      </w:r>
      <w:r>
        <w:rPr>
          <w:sz w:val="24"/>
        </w:rPr>
        <w:t xml:space="preserve"> и </w:t>
      </w:r>
      <w:r w:rsidRPr="006B0724">
        <w:rPr>
          <w:sz w:val="24"/>
        </w:rPr>
        <w:t>ГБУЗ «Кузнецкая детская центральная больница» (исх. от 18.12.2024 №767)</w:t>
      </w:r>
      <w:r>
        <w:rPr>
          <w:sz w:val="24"/>
        </w:rPr>
        <w:t>.</w:t>
      </w:r>
    </w:p>
    <w:p w:rsidR="008843F9" w:rsidRDefault="008843F9" w:rsidP="008843F9">
      <w:pPr>
        <w:pStyle w:val="Style7"/>
        <w:widowControl/>
        <w:spacing w:before="120" w:line="240" w:lineRule="auto"/>
        <w:ind w:firstLine="0"/>
      </w:pPr>
      <w:r>
        <w:t>1.4. О с</w:t>
      </w:r>
      <w:r w:rsidRPr="004F5E4A">
        <w:t>огласова</w:t>
      </w:r>
      <w:r>
        <w:t>нии</w:t>
      </w:r>
      <w:r w:rsidRPr="004F5E4A">
        <w:t xml:space="preserve"> </w:t>
      </w:r>
      <w:r>
        <w:t>представленного</w:t>
      </w:r>
      <w:r w:rsidRPr="004F5E4A">
        <w:t xml:space="preserve"> Министерством здравоохранения Пензенской области и Территориальным фондом обязательного медицинского страхования Пензенской области проект</w:t>
      </w:r>
      <w:r>
        <w:t>а</w:t>
      </w:r>
      <w:r w:rsidRPr="004F5E4A">
        <w:t xml:space="preserve"> постановления Правительства Пензенской области по внесению изменений в постановление Правительства Пензенской области </w:t>
      </w:r>
      <w:r w:rsidRPr="00B74BB0">
        <w:t>от 28.12.2024 №1106-пП с учетом</w:t>
      </w:r>
      <w:r>
        <w:rPr>
          <w:i/>
        </w:rPr>
        <w:t xml:space="preserve"> </w:t>
      </w:r>
      <w:r w:rsidRPr="00DD36E5">
        <w:t xml:space="preserve">решений, принятых на </w:t>
      </w:r>
      <w:r w:rsidRPr="00DD39F8">
        <w:t>текущем заседании Комиссии по разработке территориальной программы обязательного медицинского страхования.</w:t>
      </w:r>
    </w:p>
    <w:p w:rsidR="00E01498" w:rsidRPr="00E61F1D" w:rsidRDefault="008C34A4" w:rsidP="00AB7B4D">
      <w:pPr>
        <w:spacing w:before="120"/>
        <w:jc w:val="both"/>
        <w:rPr>
          <w:b/>
          <w:bCs/>
          <w:sz w:val="24"/>
          <w:u w:val="single"/>
        </w:rPr>
      </w:pPr>
      <w:r w:rsidRPr="00E61F1D">
        <w:rPr>
          <w:b/>
          <w:bCs/>
          <w:sz w:val="24"/>
          <w:u w:val="single"/>
        </w:rPr>
        <w:t xml:space="preserve">Голосовали по вопросу </w:t>
      </w:r>
      <w:r w:rsidR="006A555E" w:rsidRPr="00E61F1D">
        <w:rPr>
          <w:b/>
          <w:bCs/>
          <w:sz w:val="24"/>
          <w:u w:val="single"/>
        </w:rPr>
        <w:t>1.</w:t>
      </w:r>
      <w:r w:rsidR="00C6465A" w:rsidRPr="00E61F1D">
        <w:rPr>
          <w:b/>
          <w:bCs/>
          <w:sz w:val="24"/>
          <w:u w:val="single"/>
        </w:rPr>
        <w:t>1</w:t>
      </w:r>
      <w:r w:rsidR="00E01498" w:rsidRPr="00E61F1D">
        <w:rPr>
          <w:b/>
          <w:bCs/>
          <w:sz w:val="24"/>
          <w:u w:val="single"/>
        </w:rPr>
        <w:t xml:space="preserve">: за - </w:t>
      </w:r>
      <w:r w:rsidR="00715876" w:rsidRPr="00E61F1D">
        <w:rPr>
          <w:b/>
          <w:bCs/>
          <w:sz w:val="24"/>
          <w:u w:val="single"/>
        </w:rPr>
        <w:t>1</w:t>
      </w:r>
      <w:r w:rsidR="007B53D4" w:rsidRPr="00E61F1D">
        <w:rPr>
          <w:b/>
          <w:bCs/>
          <w:sz w:val="24"/>
          <w:u w:val="single"/>
        </w:rPr>
        <w:t>8</w:t>
      </w:r>
      <w:r w:rsidR="00E01498" w:rsidRPr="00E61F1D">
        <w:rPr>
          <w:b/>
          <w:bCs/>
          <w:sz w:val="24"/>
          <w:u w:val="single"/>
        </w:rPr>
        <w:t xml:space="preserve">, против </w:t>
      </w:r>
      <w:r w:rsidR="00715876" w:rsidRPr="00E61F1D">
        <w:rPr>
          <w:b/>
          <w:bCs/>
          <w:sz w:val="24"/>
          <w:u w:val="single"/>
        </w:rPr>
        <w:t>0</w:t>
      </w:r>
      <w:r w:rsidR="00E01498" w:rsidRPr="00E61F1D">
        <w:rPr>
          <w:b/>
          <w:bCs/>
          <w:sz w:val="24"/>
          <w:u w:val="single"/>
        </w:rPr>
        <w:t xml:space="preserve"> человек.</w:t>
      </w:r>
    </w:p>
    <w:p w:rsidR="00C6465A" w:rsidRPr="00E61F1D" w:rsidRDefault="008C34A4" w:rsidP="006707D2">
      <w:pPr>
        <w:spacing w:before="160"/>
        <w:jc w:val="both"/>
        <w:rPr>
          <w:b/>
          <w:bCs/>
          <w:sz w:val="24"/>
          <w:u w:val="single"/>
        </w:rPr>
      </w:pPr>
      <w:r w:rsidRPr="00E61F1D">
        <w:rPr>
          <w:b/>
          <w:bCs/>
          <w:sz w:val="24"/>
          <w:u w:val="single"/>
        </w:rPr>
        <w:t xml:space="preserve">Голосовали по вопросу </w:t>
      </w:r>
      <w:r w:rsidR="00CC0A08" w:rsidRPr="00E61F1D">
        <w:rPr>
          <w:b/>
          <w:bCs/>
          <w:sz w:val="24"/>
          <w:u w:val="single"/>
        </w:rPr>
        <w:t>1.2</w:t>
      </w:r>
      <w:r w:rsidR="00C6465A" w:rsidRPr="00E61F1D">
        <w:rPr>
          <w:b/>
          <w:bCs/>
          <w:sz w:val="24"/>
          <w:u w:val="single"/>
        </w:rPr>
        <w:t>: за - 1</w:t>
      </w:r>
      <w:r w:rsidR="007B53D4" w:rsidRPr="00E61F1D">
        <w:rPr>
          <w:b/>
          <w:bCs/>
          <w:sz w:val="24"/>
          <w:u w:val="single"/>
        </w:rPr>
        <w:t>8</w:t>
      </w:r>
      <w:r w:rsidR="00C6465A" w:rsidRPr="00E61F1D">
        <w:rPr>
          <w:b/>
          <w:bCs/>
          <w:sz w:val="24"/>
          <w:u w:val="single"/>
        </w:rPr>
        <w:t>, против 0 человек.</w:t>
      </w:r>
    </w:p>
    <w:p w:rsidR="00936A6C" w:rsidRPr="00E61F1D" w:rsidRDefault="00936A6C" w:rsidP="00936A6C">
      <w:pPr>
        <w:spacing w:before="160"/>
        <w:jc w:val="both"/>
        <w:rPr>
          <w:b/>
          <w:bCs/>
          <w:sz w:val="24"/>
          <w:u w:val="single"/>
        </w:rPr>
      </w:pPr>
      <w:r w:rsidRPr="00E61F1D">
        <w:rPr>
          <w:b/>
          <w:bCs/>
          <w:sz w:val="24"/>
          <w:u w:val="single"/>
        </w:rPr>
        <w:t>Голосовали по вопросу 1.3: за - 18, против 0 человек.</w:t>
      </w:r>
    </w:p>
    <w:p w:rsidR="008843F9" w:rsidRPr="00E61F1D" w:rsidRDefault="008843F9" w:rsidP="008843F9">
      <w:pPr>
        <w:spacing w:before="160"/>
        <w:jc w:val="both"/>
        <w:rPr>
          <w:b/>
          <w:bCs/>
          <w:sz w:val="24"/>
          <w:u w:val="single"/>
        </w:rPr>
      </w:pPr>
      <w:r w:rsidRPr="00E61F1D">
        <w:rPr>
          <w:b/>
          <w:bCs/>
          <w:sz w:val="24"/>
          <w:u w:val="single"/>
        </w:rPr>
        <w:t>Голосовали по вопросу 1.3: за - 18, против 0 человек.</w:t>
      </w:r>
    </w:p>
    <w:p w:rsidR="007169AB" w:rsidRPr="00E61F1D" w:rsidRDefault="008C34A4" w:rsidP="007B53D4">
      <w:pPr>
        <w:spacing w:before="120"/>
        <w:jc w:val="both"/>
        <w:rPr>
          <w:b/>
          <w:bCs/>
          <w:sz w:val="24"/>
          <w:u w:val="single"/>
        </w:rPr>
      </w:pPr>
      <w:r w:rsidRPr="00E61F1D">
        <w:rPr>
          <w:b/>
          <w:bCs/>
          <w:sz w:val="24"/>
          <w:u w:val="single"/>
        </w:rPr>
        <w:t xml:space="preserve">Решение по вопросу </w:t>
      </w:r>
      <w:r w:rsidR="006A555E" w:rsidRPr="00E61F1D">
        <w:rPr>
          <w:b/>
          <w:bCs/>
          <w:sz w:val="24"/>
          <w:u w:val="single"/>
        </w:rPr>
        <w:t>1</w:t>
      </w:r>
      <w:r w:rsidR="007169AB" w:rsidRPr="00E61F1D">
        <w:rPr>
          <w:b/>
          <w:bCs/>
          <w:sz w:val="24"/>
          <w:u w:val="single"/>
        </w:rPr>
        <w:t>:</w:t>
      </w:r>
    </w:p>
    <w:p w:rsidR="008843F9" w:rsidRPr="002E12DD" w:rsidRDefault="008843F9" w:rsidP="008843F9">
      <w:pPr>
        <w:pStyle w:val="ad"/>
        <w:tabs>
          <w:tab w:val="left" w:pos="-180"/>
          <w:tab w:val="left" w:pos="4388"/>
        </w:tabs>
        <w:spacing w:before="120"/>
        <w:ind w:left="0"/>
        <w:contextualSpacing w:val="0"/>
        <w:jc w:val="both"/>
        <w:rPr>
          <w:sz w:val="24"/>
        </w:rPr>
      </w:pPr>
      <w:r>
        <w:rPr>
          <w:sz w:val="24"/>
        </w:rPr>
        <w:t>1.</w:t>
      </w:r>
      <w:r>
        <w:rPr>
          <w:sz w:val="24"/>
        </w:rPr>
        <w:t xml:space="preserve">1. </w:t>
      </w:r>
      <w:r w:rsidRPr="002E12DD">
        <w:rPr>
          <w:sz w:val="24"/>
        </w:rPr>
        <w:t>Внести изменения в ТПОМС на 2025 год в части снижения</w:t>
      </w:r>
      <w:r w:rsidR="00BA31F8" w:rsidRPr="00BA31F8">
        <w:rPr>
          <w:sz w:val="24"/>
        </w:rPr>
        <w:t xml:space="preserve"> </w:t>
      </w:r>
      <w:r w:rsidR="00BA31F8">
        <w:rPr>
          <w:sz w:val="24"/>
        </w:rPr>
        <w:t>нормативов</w:t>
      </w:r>
      <w:r w:rsidR="00BA31F8" w:rsidRPr="002E12DD">
        <w:rPr>
          <w:sz w:val="24"/>
        </w:rPr>
        <w:t xml:space="preserve"> </w:t>
      </w:r>
      <w:r w:rsidRPr="002E12DD">
        <w:rPr>
          <w:sz w:val="24"/>
        </w:rPr>
        <w:t>объемов по проведению экстракорпорального оплодотворения на 31 случай (с 1078 до 1047 случаев лечения) со снижением объема финансового обеспечения на 3 394 945,47 руб. (с 118 056 490,86 до 114 661 545,39 руб.).</w:t>
      </w:r>
    </w:p>
    <w:p w:rsidR="008843F9" w:rsidRDefault="008843F9" w:rsidP="008843F9">
      <w:pPr>
        <w:tabs>
          <w:tab w:val="left" w:pos="-180"/>
          <w:tab w:val="left" w:pos="4388"/>
        </w:tabs>
        <w:spacing w:before="120"/>
        <w:jc w:val="both"/>
        <w:rPr>
          <w:sz w:val="24"/>
        </w:rPr>
      </w:pPr>
      <w:r>
        <w:rPr>
          <w:sz w:val="24"/>
        </w:rPr>
        <w:t>1.</w:t>
      </w:r>
      <w:r>
        <w:rPr>
          <w:sz w:val="24"/>
        </w:rPr>
        <w:t xml:space="preserve">2. </w:t>
      </w:r>
      <w:r w:rsidRPr="002E12DD">
        <w:rPr>
          <w:sz w:val="24"/>
        </w:rPr>
        <w:t>Внести изменения в ТПОМС на 2025 год в части</w:t>
      </w:r>
      <w:r>
        <w:rPr>
          <w:sz w:val="24"/>
        </w:rPr>
        <w:t xml:space="preserve"> увеличения нормативов объемов </w:t>
      </w:r>
      <w:r w:rsidRPr="004850F2">
        <w:rPr>
          <w:sz w:val="24"/>
        </w:rPr>
        <w:t>высокотехнологичной медицинской помощи</w:t>
      </w:r>
      <w:r>
        <w:rPr>
          <w:sz w:val="24"/>
        </w:rPr>
        <w:t xml:space="preserve"> с 6 919 до 7 357 случаев госпитализации (на 438 случаев госпитализации) и их финансового обеспечения с 1 646 164 985,93 до 1 802 749 115,86 руб. (на 156 584 129,93 руб.), за счет снижения объемов аналогичного профиля медицинской помощи по заболеваниям, включенным в </w:t>
      </w:r>
      <w:proofErr w:type="spellStart"/>
      <w:r w:rsidRPr="004850F2">
        <w:rPr>
          <w:sz w:val="24"/>
        </w:rPr>
        <w:t>клинико</w:t>
      </w:r>
      <w:proofErr w:type="spellEnd"/>
      <w:r w:rsidRPr="004850F2">
        <w:rPr>
          <w:sz w:val="24"/>
        </w:rPr>
        <w:t xml:space="preserve"> - статистически</w:t>
      </w:r>
      <w:r>
        <w:rPr>
          <w:sz w:val="24"/>
        </w:rPr>
        <w:t>е</w:t>
      </w:r>
      <w:r w:rsidRPr="004850F2">
        <w:rPr>
          <w:sz w:val="24"/>
        </w:rPr>
        <w:t xml:space="preserve"> групп</w:t>
      </w:r>
      <w:r>
        <w:rPr>
          <w:sz w:val="24"/>
        </w:rPr>
        <w:t>ы.</w:t>
      </w:r>
    </w:p>
    <w:p w:rsidR="008843F9" w:rsidRDefault="008843F9" w:rsidP="008843F9">
      <w:pPr>
        <w:tabs>
          <w:tab w:val="left" w:pos="-180"/>
          <w:tab w:val="left" w:pos="4388"/>
        </w:tabs>
        <w:spacing w:before="120"/>
        <w:jc w:val="both"/>
        <w:rPr>
          <w:sz w:val="24"/>
        </w:rPr>
      </w:pPr>
      <w:r>
        <w:rPr>
          <w:sz w:val="24"/>
        </w:rPr>
        <w:t>1.</w:t>
      </w:r>
      <w:r>
        <w:rPr>
          <w:sz w:val="24"/>
        </w:rPr>
        <w:t xml:space="preserve">3. При внесении изменений в нормативы объемов </w:t>
      </w:r>
      <w:r>
        <w:rPr>
          <w:color w:val="000000" w:themeColor="text1"/>
          <w:sz w:val="24"/>
        </w:rPr>
        <w:t xml:space="preserve">медицинской помощи, предоставляемой в амбулаторных условиях, и их финансового обеспечения с учетом требований постановления Правительства </w:t>
      </w:r>
      <w:r>
        <w:rPr>
          <w:sz w:val="24"/>
        </w:rPr>
        <w:t xml:space="preserve">Российской Федерации от 27.12.2024 №1940 учесть обращения </w:t>
      </w:r>
      <w:r w:rsidRPr="00502E1C">
        <w:rPr>
          <w:sz w:val="24"/>
        </w:rPr>
        <w:t>ГБУЗ «</w:t>
      </w:r>
      <w:proofErr w:type="spellStart"/>
      <w:r w:rsidRPr="00502E1C">
        <w:rPr>
          <w:sz w:val="24"/>
        </w:rPr>
        <w:t>Сердобская</w:t>
      </w:r>
      <w:proofErr w:type="spellEnd"/>
      <w:r w:rsidRPr="00502E1C">
        <w:rPr>
          <w:sz w:val="24"/>
        </w:rPr>
        <w:t xml:space="preserve"> центральная районная больница им. А.И.</w:t>
      </w:r>
      <w:r>
        <w:rPr>
          <w:sz w:val="24"/>
        </w:rPr>
        <w:t xml:space="preserve"> </w:t>
      </w:r>
      <w:r w:rsidRPr="00502E1C">
        <w:rPr>
          <w:sz w:val="24"/>
        </w:rPr>
        <w:t>Настина» (исх. №1566 от 02.12.2024)</w:t>
      </w:r>
      <w:r>
        <w:rPr>
          <w:sz w:val="24"/>
        </w:rPr>
        <w:t xml:space="preserve"> и </w:t>
      </w:r>
      <w:r w:rsidRPr="006B0724">
        <w:rPr>
          <w:sz w:val="24"/>
        </w:rPr>
        <w:t>ГБУЗ «Кузнецкая детская центральная больница» (исх. от 18.12.2024 №767)</w:t>
      </w:r>
      <w:r>
        <w:rPr>
          <w:sz w:val="24"/>
        </w:rPr>
        <w:t>.</w:t>
      </w:r>
    </w:p>
    <w:p w:rsidR="00E61F1D" w:rsidRDefault="00E61F1D" w:rsidP="008843F9">
      <w:pPr>
        <w:pStyle w:val="Style7"/>
        <w:widowControl/>
        <w:spacing w:before="120" w:line="240" w:lineRule="auto"/>
        <w:ind w:firstLine="0"/>
      </w:pPr>
      <w:r>
        <w:t>1.</w:t>
      </w:r>
      <w:r w:rsidR="008843F9">
        <w:t>4</w:t>
      </w:r>
      <w:r>
        <w:t xml:space="preserve">. </w:t>
      </w:r>
      <w:r w:rsidRPr="004F5E4A">
        <w:t xml:space="preserve">Согласовать представленный Министерством здравоохранения Пензенской области и Территориальным фондом обязательного медицинского страхования Пензенской области проект постановления Правительства Пензенской области по внесению изменений в постановление Правительства Пензенской области </w:t>
      </w:r>
      <w:r w:rsidRPr="00B74BB0">
        <w:t>от 28.12.2024 №1106-пП с учетом</w:t>
      </w:r>
      <w:r>
        <w:rPr>
          <w:i/>
        </w:rPr>
        <w:t xml:space="preserve"> </w:t>
      </w:r>
      <w:r w:rsidRPr="00DD36E5">
        <w:t xml:space="preserve">решений, принятых на </w:t>
      </w:r>
      <w:r w:rsidRPr="00DD39F8">
        <w:t>текущем заседании Комиссии по разработке территориальной программы обязательного медицинского страхования.</w:t>
      </w:r>
    </w:p>
    <w:p w:rsidR="002F77FA" w:rsidRDefault="002F77FA" w:rsidP="008843F9">
      <w:pPr>
        <w:tabs>
          <w:tab w:val="left" w:pos="-180"/>
        </w:tabs>
        <w:spacing w:before="120"/>
        <w:jc w:val="both"/>
        <w:rPr>
          <w:sz w:val="24"/>
        </w:rPr>
      </w:pPr>
    </w:p>
    <w:p w:rsidR="00074442" w:rsidRDefault="00074442" w:rsidP="00074442">
      <w:pPr>
        <w:tabs>
          <w:tab w:val="left" w:pos="-180"/>
        </w:tabs>
        <w:jc w:val="both"/>
        <w:rPr>
          <w:sz w:val="24"/>
        </w:rPr>
      </w:pPr>
    </w:p>
    <w:p w:rsidR="00C10FB2" w:rsidRDefault="00C10FB2" w:rsidP="00074442">
      <w:pPr>
        <w:tabs>
          <w:tab w:val="left" w:pos="-180"/>
        </w:tabs>
        <w:jc w:val="both"/>
        <w:rPr>
          <w:sz w:val="24"/>
        </w:rPr>
      </w:pPr>
    </w:p>
    <w:p w:rsidR="00E817C2" w:rsidRDefault="00E817C2" w:rsidP="00074442">
      <w:pPr>
        <w:tabs>
          <w:tab w:val="left" w:pos="-180"/>
        </w:tabs>
        <w:jc w:val="both"/>
        <w:rPr>
          <w:sz w:val="24"/>
        </w:rPr>
      </w:pPr>
    </w:p>
    <w:p w:rsidR="00C960A4" w:rsidRPr="004031B5" w:rsidRDefault="00C960A4" w:rsidP="00C960A4">
      <w:pPr>
        <w:tabs>
          <w:tab w:val="left" w:pos="-180"/>
        </w:tabs>
        <w:jc w:val="both"/>
        <w:rPr>
          <w:sz w:val="24"/>
        </w:rPr>
      </w:pPr>
      <w:r w:rsidRPr="004031B5">
        <w:rPr>
          <w:sz w:val="24"/>
        </w:rPr>
        <w:t xml:space="preserve">Заместитель Председателя </w:t>
      </w:r>
    </w:p>
    <w:p w:rsidR="00C960A4" w:rsidRPr="004031B5" w:rsidRDefault="00C960A4" w:rsidP="00C960A4">
      <w:pPr>
        <w:tabs>
          <w:tab w:val="left" w:pos="-180"/>
        </w:tabs>
        <w:jc w:val="both"/>
        <w:rPr>
          <w:sz w:val="24"/>
        </w:rPr>
      </w:pPr>
      <w:r w:rsidRPr="004031B5">
        <w:rPr>
          <w:sz w:val="24"/>
        </w:rPr>
        <w:t xml:space="preserve">Правительства – Министр здравоохранения </w:t>
      </w:r>
    </w:p>
    <w:p w:rsidR="00C960A4" w:rsidRPr="004031B5" w:rsidRDefault="00C960A4" w:rsidP="00C960A4">
      <w:pPr>
        <w:tabs>
          <w:tab w:val="left" w:pos="-180"/>
        </w:tabs>
        <w:jc w:val="both"/>
        <w:rPr>
          <w:sz w:val="24"/>
        </w:rPr>
      </w:pPr>
      <w:r w:rsidRPr="004031B5">
        <w:rPr>
          <w:sz w:val="24"/>
        </w:rPr>
        <w:t xml:space="preserve">Пензенской области (председатель </w:t>
      </w:r>
      <w:proofErr w:type="gramStart"/>
      <w:r w:rsidRPr="004031B5">
        <w:rPr>
          <w:sz w:val="24"/>
        </w:rPr>
        <w:t xml:space="preserve">Комиссии)   </w:t>
      </w:r>
      <w:proofErr w:type="gramEnd"/>
      <w:r w:rsidRPr="004031B5">
        <w:rPr>
          <w:sz w:val="24"/>
        </w:rPr>
        <w:t xml:space="preserve">        __________________/ В.В. Космачев</w:t>
      </w:r>
    </w:p>
    <w:p w:rsidR="00C960A4" w:rsidRPr="004031B5" w:rsidRDefault="00C960A4" w:rsidP="00C960A4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4031B5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C960A4" w:rsidRPr="004031B5" w:rsidRDefault="00C960A4" w:rsidP="00C960A4">
      <w:pPr>
        <w:pStyle w:val="Style6"/>
        <w:widowControl/>
        <w:spacing w:line="240" w:lineRule="auto"/>
      </w:pPr>
      <w:r w:rsidRPr="004031B5">
        <w:rPr>
          <w:rStyle w:val="FontStyle37"/>
          <w:sz w:val="24"/>
          <w:szCs w:val="24"/>
        </w:rPr>
        <w:t>Пензенской области</w:t>
      </w:r>
      <w:r w:rsidRPr="004031B5">
        <w:t xml:space="preserve">                                                        __________________/ </w:t>
      </w:r>
      <w:proofErr w:type="spellStart"/>
      <w:r w:rsidRPr="004031B5">
        <w:t>Н.Ю.Тюгаева</w:t>
      </w:r>
      <w:proofErr w:type="spellEnd"/>
    </w:p>
    <w:p w:rsidR="00C960A4" w:rsidRPr="004031B5" w:rsidRDefault="00C960A4" w:rsidP="00C960A4">
      <w:pPr>
        <w:pStyle w:val="Style6"/>
        <w:widowControl/>
        <w:spacing w:before="200" w:line="240" w:lineRule="auto"/>
      </w:pPr>
      <w:r w:rsidRPr="004031B5">
        <w:t xml:space="preserve">Начальник отдела государственных гарантий ОМС  </w:t>
      </w:r>
    </w:p>
    <w:p w:rsidR="00C960A4" w:rsidRPr="004031B5" w:rsidRDefault="00C960A4" w:rsidP="00C960A4">
      <w:pPr>
        <w:pStyle w:val="a3"/>
        <w:tabs>
          <w:tab w:val="left" w:pos="8647"/>
        </w:tabs>
        <w:ind w:right="26"/>
        <w:rPr>
          <w:sz w:val="24"/>
        </w:rPr>
      </w:pPr>
      <w:r w:rsidRPr="004031B5">
        <w:rPr>
          <w:sz w:val="24"/>
        </w:rPr>
        <w:t xml:space="preserve">и целевых программ Министерства здравоохранения </w:t>
      </w:r>
    </w:p>
    <w:p w:rsidR="00C960A4" w:rsidRPr="004031B5" w:rsidRDefault="00C960A4" w:rsidP="00C960A4">
      <w:pPr>
        <w:pStyle w:val="a3"/>
        <w:tabs>
          <w:tab w:val="left" w:pos="8647"/>
        </w:tabs>
        <w:ind w:right="26"/>
        <w:rPr>
          <w:sz w:val="24"/>
        </w:rPr>
      </w:pPr>
      <w:r w:rsidRPr="004031B5">
        <w:rPr>
          <w:sz w:val="24"/>
        </w:rPr>
        <w:t>Пензенской области                                                         _______________/ О.А. Евдокимова</w:t>
      </w:r>
    </w:p>
    <w:p w:rsidR="00C960A4" w:rsidRPr="00C10FB2" w:rsidRDefault="00C960A4" w:rsidP="00C960A4">
      <w:pPr>
        <w:pStyle w:val="a3"/>
        <w:spacing w:before="200"/>
        <w:ind w:right="-6"/>
        <w:rPr>
          <w:sz w:val="24"/>
        </w:rPr>
      </w:pPr>
      <w:r w:rsidRPr="00C10FB2">
        <w:rPr>
          <w:sz w:val="24"/>
        </w:rPr>
        <w:t>Директор Территориального фонда обязательного</w:t>
      </w:r>
    </w:p>
    <w:p w:rsidR="00C960A4" w:rsidRPr="00C10FB2" w:rsidRDefault="00C960A4" w:rsidP="00C960A4">
      <w:pPr>
        <w:pStyle w:val="a3"/>
        <w:tabs>
          <w:tab w:val="left" w:pos="7797"/>
        </w:tabs>
        <w:jc w:val="left"/>
        <w:rPr>
          <w:sz w:val="24"/>
        </w:rPr>
      </w:pPr>
      <w:r w:rsidRPr="00C10FB2">
        <w:rPr>
          <w:sz w:val="24"/>
        </w:rPr>
        <w:t>медицинского страхования Пензенской области            ________________/ Е.А. Аксенова</w:t>
      </w:r>
    </w:p>
    <w:p w:rsidR="00C960A4" w:rsidRPr="004031B5" w:rsidRDefault="00C960A4" w:rsidP="00C960A4">
      <w:pPr>
        <w:spacing w:before="240"/>
        <w:ind w:right="-6"/>
        <w:rPr>
          <w:sz w:val="24"/>
        </w:rPr>
      </w:pPr>
      <w:r w:rsidRPr="00C10FB2">
        <w:rPr>
          <w:sz w:val="24"/>
        </w:rPr>
        <w:t>Начальник Управления по формированию и финансированию</w:t>
      </w:r>
    </w:p>
    <w:p w:rsidR="00C960A4" w:rsidRPr="004031B5" w:rsidRDefault="00C960A4" w:rsidP="00C960A4">
      <w:pPr>
        <w:ind w:right="-6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C960A4" w:rsidRPr="004031B5" w:rsidRDefault="00C960A4" w:rsidP="00C960A4">
      <w:pPr>
        <w:ind w:right="-6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C960A4" w:rsidRPr="004031B5" w:rsidRDefault="00C960A4" w:rsidP="00C960A4">
      <w:pPr>
        <w:tabs>
          <w:tab w:val="left" w:pos="7797"/>
        </w:tabs>
        <w:rPr>
          <w:sz w:val="24"/>
        </w:rPr>
      </w:pPr>
      <w:r w:rsidRPr="004031B5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4031B5">
        <w:rPr>
          <w:sz w:val="24"/>
          <w:lang w:eastAsia="en-US"/>
        </w:rPr>
        <w:t xml:space="preserve">Комиссии) </w:t>
      </w:r>
      <w:r w:rsidRPr="004031B5">
        <w:rPr>
          <w:sz w:val="24"/>
        </w:rPr>
        <w:t xml:space="preserve"> _</w:t>
      </w:r>
      <w:proofErr w:type="gramEnd"/>
      <w:r w:rsidRPr="004031B5">
        <w:rPr>
          <w:sz w:val="24"/>
        </w:rPr>
        <w:t>______________/</w:t>
      </w:r>
      <w:r w:rsidRPr="004031B5">
        <w:rPr>
          <w:i/>
          <w:sz w:val="24"/>
        </w:rPr>
        <w:t xml:space="preserve"> </w:t>
      </w:r>
      <w:r w:rsidRPr="004031B5">
        <w:rPr>
          <w:sz w:val="24"/>
        </w:rPr>
        <w:t>И.В. Жучкова</w:t>
      </w:r>
    </w:p>
    <w:p w:rsidR="00C960A4" w:rsidRPr="004031B5" w:rsidRDefault="00C960A4" w:rsidP="00C960A4">
      <w:pPr>
        <w:spacing w:before="120"/>
        <w:jc w:val="both"/>
        <w:rPr>
          <w:sz w:val="24"/>
          <w:lang w:eastAsia="en-US"/>
        </w:rPr>
      </w:pPr>
      <w:r w:rsidRPr="004031B5">
        <w:rPr>
          <w:sz w:val="24"/>
        </w:rPr>
        <w:t xml:space="preserve">Начальник </w:t>
      </w:r>
      <w:r w:rsidRPr="004031B5">
        <w:rPr>
          <w:sz w:val="24"/>
          <w:lang w:eastAsia="en-US"/>
        </w:rPr>
        <w:t xml:space="preserve">отдела экономического обоснования, </w:t>
      </w:r>
    </w:p>
    <w:p w:rsidR="00C960A4" w:rsidRPr="004031B5" w:rsidRDefault="00C960A4" w:rsidP="00C960A4">
      <w:pPr>
        <w:jc w:val="both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C960A4" w:rsidRPr="004031B5" w:rsidRDefault="00C960A4" w:rsidP="00C960A4">
      <w:pPr>
        <w:jc w:val="both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обязательного медицинского страхования </w:t>
      </w:r>
    </w:p>
    <w:p w:rsidR="00C960A4" w:rsidRPr="004031B5" w:rsidRDefault="00C960A4" w:rsidP="00C960A4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4031B5">
        <w:rPr>
          <w:sz w:val="24"/>
          <w:lang w:eastAsia="en-US"/>
        </w:rPr>
        <w:t>Территориального фонда обязательного медицинского</w:t>
      </w:r>
    </w:p>
    <w:p w:rsidR="00C960A4" w:rsidRPr="004031B5" w:rsidRDefault="00C960A4" w:rsidP="00C960A4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4031B5">
        <w:rPr>
          <w:sz w:val="24"/>
          <w:lang w:eastAsia="en-US"/>
        </w:rPr>
        <w:t xml:space="preserve">страхования Пензенской области                                       </w:t>
      </w:r>
      <w:r w:rsidRPr="004031B5">
        <w:rPr>
          <w:sz w:val="24"/>
        </w:rPr>
        <w:t xml:space="preserve"> _______________/ Л.В. Савинова </w:t>
      </w:r>
    </w:p>
    <w:p w:rsidR="00C960A4" w:rsidRPr="004031B5" w:rsidRDefault="00C960A4" w:rsidP="00C960A4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4031B5">
        <w:rPr>
          <w:rStyle w:val="FontStyle37"/>
          <w:sz w:val="24"/>
          <w:szCs w:val="24"/>
        </w:rPr>
        <w:t>Директор</w:t>
      </w:r>
      <w:r w:rsidRPr="004031B5">
        <w:rPr>
          <w:sz w:val="24"/>
          <w:lang w:eastAsia="en-US"/>
        </w:rPr>
        <w:t xml:space="preserve"> филиала</w:t>
      </w:r>
      <w:r w:rsidRPr="004031B5">
        <w:rPr>
          <w:sz w:val="24"/>
        </w:rPr>
        <w:t xml:space="preserve"> АО «МАКС-М» в г. Пензе             _______________/ Д.А. Гагаринский</w:t>
      </w:r>
    </w:p>
    <w:p w:rsidR="00C960A4" w:rsidRPr="004031B5" w:rsidRDefault="00111CD8" w:rsidP="00C960A4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B106F7">
        <w:rPr>
          <w:rStyle w:val="FontStyle37"/>
          <w:sz w:val="24"/>
          <w:szCs w:val="24"/>
        </w:rPr>
        <w:t xml:space="preserve">Директор </w:t>
      </w:r>
      <w:r w:rsidR="00C960A4" w:rsidRPr="00B106F7">
        <w:rPr>
          <w:rStyle w:val="FontStyle37"/>
          <w:sz w:val="24"/>
          <w:szCs w:val="24"/>
        </w:rPr>
        <w:t>АСП ООО</w:t>
      </w:r>
      <w:r w:rsidR="00C960A4" w:rsidRPr="004031B5">
        <w:rPr>
          <w:rStyle w:val="FontStyle37"/>
          <w:sz w:val="24"/>
          <w:szCs w:val="24"/>
        </w:rPr>
        <w:t xml:space="preserve"> «Капитал Медицинское </w:t>
      </w:r>
    </w:p>
    <w:p w:rsidR="00C960A4" w:rsidRPr="004031B5" w:rsidRDefault="00C960A4" w:rsidP="00C960A4">
      <w:pPr>
        <w:pStyle w:val="a3"/>
        <w:tabs>
          <w:tab w:val="left" w:pos="2959"/>
        </w:tabs>
        <w:ind w:right="-6"/>
        <w:rPr>
          <w:sz w:val="24"/>
        </w:rPr>
      </w:pPr>
      <w:r w:rsidRPr="004031B5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4031B5">
        <w:rPr>
          <w:sz w:val="24"/>
        </w:rPr>
        <w:t xml:space="preserve">_______________/ И.А. </w:t>
      </w:r>
      <w:proofErr w:type="spellStart"/>
      <w:r w:rsidRPr="004031B5">
        <w:rPr>
          <w:sz w:val="24"/>
        </w:rPr>
        <w:t>Грешникова</w:t>
      </w:r>
      <w:proofErr w:type="spellEnd"/>
    </w:p>
    <w:p w:rsidR="00C960A4" w:rsidRPr="004031B5" w:rsidRDefault="00C960A4" w:rsidP="00C960A4">
      <w:pPr>
        <w:pStyle w:val="Style5"/>
        <w:widowControl/>
        <w:tabs>
          <w:tab w:val="left" w:pos="7511"/>
        </w:tabs>
        <w:spacing w:before="120" w:line="240" w:lineRule="auto"/>
        <w:ind w:right="1843"/>
        <w:rPr>
          <w:rStyle w:val="FontStyle37"/>
          <w:sz w:val="24"/>
          <w:szCs w:val="24"/>
        </w:rPr>
      </w:pPr>
      <w:r w:rsidRPr="004031B5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C960A4" w:rsidRPr="004031B5" w:rsidRDefault="00C960A4" w:rsidP="00C960A4">
      <w:pPr>
        <w:pStyle w:val="Style5"/>
        <w:widowControl/>
        <w:spacing w:line="240" w:lineRule="auto"/>
        <w:ind w:right="-2"/>
        <w:rPr>
          <w:i/>
        </w:rPr>
      </w:pPr>
      <w:r w:rsidRPr="004031B5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4031B5">
        <w:t xml:space="preserve">                      </w:t>
      </w:r>
      <w:r w:rsidRPr="004031B5">
        <w:rPr>
          <w:i/>
        </w:rPr>
        <w:t xml:space="preserve">_______________/ </w:t>
      </w:r>
      <w:r w:rsidRPr="00B925F7">
        <w:rPr>
          <w:rStyle w:val="FontStyle37"/>
          <w:sz w:val="24"/>
          <w:szCs w:val="24"/>
        </w:rPr>
        <w:t>Е</w:t>
      </w:r>
      <w:r w:rsidRPr="004031B5">
        <w:rPr>
          <w:rStyle w:val="FontStyle37"/>
          <w:i/>
          <w:sz w:val="24"/>
          <w:szCs w:val="24"/>
        </w:rPr>
        <w:t>.</w:t>
      </w:r>
      <w:r w:rsidRPr="004031B5">
        <w:rPr>
          <w:rStyle w:val="FontStyle35"/>
          <w:i w:val="0"/>
          <w:sz w:val="24"/>
          <w:szCs w:val="24"/>
        </w:rPr>
        <w:t>В. Баева</w:t>
      </w:r>
    </w:p>
    <w:p w:rsidR="00C960A4" w:rsidRPr="004031B5" w:rsidRDefault="00C960A4" w:rsidP="00C960A4">
      <w:pPr>
        <w:spacing w:before="240"/>
        <w:jc w:val="both"/>
        <w:rPr>
          <w:sz w:val="24"/>
          <w:lang w:eastAsia="en-US"/>
        </w:rPr>
      </w:pPr>
      <w:r w:rsidRPr="004031B5">
        <w:rPr>
          <w:sz w:val="24"/>
        </w:rPr>
        <w:t>Главный врач</w:t>
      </w:r>
      <w:r w:rsidRPr="004031B5">
        <w:rPr>
          <w:sz w:val="24"/>
          <w:lang w:eastAsia="en-US"/>
        </w:rPr>
        <w:t xml:space="preserve"> государственного бюджетного </w:t>
      </w:r>
    </w:p>
    <w:p w:rsidR="00C960A4" w:rsidRPr="004031B5" w:rsidRDefault="00C960A4" w:rsidP="00C960A4">
      <w:pPr>
        <w:jc w:val="both"/>
        <w:rPr>
          <w:sz w:val="24"/>
        </w:rPr>
      </w:pPr>
      <w:r w:rsidRPr="004031B5">
        <w:rPr>
          <w:sz w:val="24"/>
          <w:lang w:eastAsia="en-US"/>
        </w:rPr>
        <w:t xml:space="preserve">учреждения здравоохранения </w:t>
      </w:r>
      <w:r w:rsidRPr="004031B5">
        <w:rPr>
          <w:sz w:val="24"/>
        </w:rPr>
        <w:t xml:space="preserve">«Клиническая </w:t>
      </w:r>
    </w:p>
    <w:p w:rsidR="00C960A4" w:rsidRPr="004031B5" w:rsidRDefault="00C960A4" w:rsidP="00C960A4">
      <w:pPr>
        <w:rPr>
          <w:sz w:val="24"/>
        </w:rPr>
      </w:pPr>
      <w:r w:rsidRPr="004031B5">
        <w:rPr>
          <w:sz w:val="24"/>
        </w:rPr>
        <w:t xml:space="preserve">больница № 6 им. Г.А. </w:t>
      </w:r>
      <w:proofErr w:type="gramStart"/>
      <w:r w:rsidRPr="004031B5">
        <w:rPr>
          <w:sz w:val="24"/>
        </w:rPr>
        <w:t xml:space="preserve">Захарьина»   </w:t>
      </w:r>
      <w:proofErr w:type="gramEnd"/>
      <w:r w:rsidRPr="004031B5">
        <w:rPr>
          <w:sz w:val="24"/>
        </w:rPr>
        <w:t xml:space="preserve">                                 _______________/ А.С. Кибиткин </w:t>
      </w:r>
    </w:p>
    <w:p w:rsidR="00C960A4" w:rsidRPr="004031B5" w:rsidRDefault="00C960A4" w:rsidP="00C960A4">
      <w:pPr>
        <w:spacing w:before="240"/>
        <w:jc w:val="both"/>
        <w:rPr>
          <w:sz w:val="24"/>
          <w:lang w:eastAsia="en-US"/>
        </w:rPr>
      </w:pPr>
      <w:r w:rsidRPr="004031B5">
        <w:rPr>
          <w:sz w:val="24"/>
        </w:rPr>
        <w:t xml:space="preserve">Главный врач </w:t>
      </w:r>
      <w:r w:rsidRPr="004031B5">
        <w:rPr>
          <w:sz w:val="24"/>
          <w:lang w:eastAsia="en-US"/>
        </w:rPr>
        <w:t xml:space="preserve">государственного бюджетного </w:t>
      </w:r>
    </w:p>
    <w:p w:rsidR="00C960A4" w:rsidRPr="004031B5" w:rsidRDefault="00C960A4" w:rsidP="00C960A4">
      <w:pPr>
        <w:ind w:right="-6"/>
        <w:rPr>
          <w:sz w:val="24"/>
        </w:rPr>
      </w:pPr>
      <w:r w:rsidRPr="004031B5">
        <w:rPr>
          <w:sz w:val="24"/>
          <w:lang w:eastAsia="en-US"/>
        </w:rPr>
        <w:t xml:space="preserve">учреждения здравоохранения </w:t>
      </w:r>
      <w:r w:rsidRPr="004031B5">
        <w:rPr>
          <w:sz w:val="24"/>
        </w:rPr>
        <w:t xml:space="preserve">«Пензенская областная </w:t>
      </w:r>
    </w:p>
    <w:p w:rsidR="00C960A4" w:rsidRPr="004031B5" w:rsidRDefault="00C960A4" w:rsidP="00C960A4">
      <w:pPr>
        <w:rPr>
          <w:sz w:val="24"/>
        </w:rPr>
      </w:pPr>
      <w:r w:rsidRPr="004031B5">
        <w:rPr>
          <w:sz w:val="24"/>
        </w:rPr>
        <w:t xml:space="preserve">клиническая больница им. Н.Н. </w:t>
      </w:r>
      <w:proofErr w:type="gramStart"/>
      <w:r w:rsidRPr="004031B5">
        <w:rPr>
          <w:sz w:val="24"/>
        </w:rPr>
        <w:t xml:space="preserve">Бурденко»   </w:t>
      </w:r>
      <w:proofErr w:type="gramEnd"/>
      <w:r w:rsidRPr="004031B5">
        <w:rPr>
          <w:sz w:val="24"/>
        </w:rPr>
        <w:t xml:space="preserve">                    _______________/ А.В. Никишин </w:t>
      </w:r>
    </w:p>
    <w:p w:rsidR="00C960A4" w:rsidRPr="004031B5" w:rsidRDefault="00C960A4" w:rsidP="00C960A4">
      <w:pPr>
        <w:spacing w:before="240"/>
        <w:jc w:val="both"/>
        <w:rPr>
          <w:sz w:val="24"/>
          <w:lang w:eastAsia="en-US"/>
        </w:rPr>
      </w:pPr>
      <w:r w:rsidRPr="004031B5">
        <w:rPr>
          <w:sz w:val="24"/>
        </w:rPr>
        <w:t xml:space="preserve">Главный </w:t>
      </w:r>
      <w:r w:rsidRPr="004031B5">
        <w:rPr>
          <w:sz w:val="24"/>
          <w:lang w:eastAsia="en-US"/>
        </w:rPr>
        <w:t>врач частного учреждения здравоохранения</w:t>
      </w:r>
    </w:p>
    <w:p w:rsidR="00C960A4" w:rsidRPr="004031B5" w:rsidRDefault="00C960A4" w:rsidP="00C960A4">
      <w:pPr>
        <w:pStyle w:val="a3"/>
        <w:tabs>
          <w:tab w:val="num" w:pos="720"/>
          <w:tab w:val="left" w:pos="6237"/>
        </w:tabs>
        <w:rPr>
          <w:sz w:val="24"/>
        </w:rPr>
      </w:pPr>
      <w:r w:rsidRPr="004031B5">
        <w:rPr>
          <w:sz w:val="24"/>
          <w:lang w:eastAsia="en-US"/>
        </w:rPr>
        <w:t>«Клиническая больница «РЖД-Медицина» города Пенза»</w:t>
      </w:r>
      <w:r w:rsidRPr="004031B5">
        <w:rPr>
          <w:sz w:val="24"/>
        </w:rPr>
        <w:t xml:space="preserve"> _______________/</w:t>
      </w:r>
      <w:r w:rsidRPr="004031B5">
        <w:rPr>
          <w:i/>
          <w:sz w:val="24"/>
        </w:rPr>
        <w:t xml:space="preserve"> </w:t>
      </w:r>
      <w:r w:rsidRPr="004031B5">
        <w:rPr>
          <w:sz w:val="24"/>
        </w:rPr>
        <w:t>Н.А. Герцог</w:t>
      </w:r>
    </w:p>
    <w:p w:rsidR="00C960A4" w:rsidRPr="004031B5" w:rsidRDefault="00C960A4" w:rsidP="00C960A4">
      <w:pPr>
        <w:spacing w:before="240"/>
        <w:ind w:right="-6"/>
        <w:rPr>
          <w:sz w:val="24"/>
        </w:rPr>
      </w:pPr>
      <w:r w:rsidRPr="004031B5">
        <w:rPr>
          <w:sz w:val="24"/>
        </w:rPr>
        <w:t xml:space="preserve">Председатель Пензенской областной организации профсоюза </w:t>
      </w:r>
    </w:p>
    <w:p w:rsidR="00C960A4" w:rsidRPr="004031B5" w:rsidRDefault="00C960A4" w:rsidP="00C960A4">
      <w:pPr>
        <w:tabs>
          <w:tab w:val="left" w:pos="6237"/>
        </w:tabs>
        <w:rPr>
          <w:sz w:val="24"/>
        </w:rPr>
      </w:pPr>
      <w:r w:rsidRPr="004031B5">
        <w:rPr>
          <w:sz w:val="24"/>
        </w:rPr>
        <w:t>работников здравоохранения Российской Федерации</w:t>
      </w:r>
      <w:r w:rsidRPr="004031B5">
        <w:rPr>
          <w:i/>
          <w:sz w:val="24"/>
        </w:rPr>
        <w:t xml:space="preserve">      _______________/ </w:t>
      </w:r>
      <w:r w:rsidRPr="004031B5">
        <w:rPr>
          <w:sz w:val="24"/>
        </w:rPr>
        <w:t xml:space="preserve">Г.А. </w:t>
      </w:r>
      <w:proofErr w:type="spellStart"/>
      <w:r w:rsidRPr="004031B5">
        <w:rPr>
          <w:sz w:val="24"/>
        </w:rPr>
        <w:t>Попадюк</w:t>
      </w:r>
      <w:proofErr w:type="spellEnd"/>
    </w:p>
    <w:p w:rsidR="00C960A4" w:rsidRPr="004031B5" w:rsidRDefault="00C960A4" w:rsidP="00C960A4">
      <w:pPr>
        <w:spacing w:before="360"/>
        <w:ind w:right="-6"/>
        <w:rPr>
          <w:sz w:val="24"/>
        </w:rPr>
      </w:pPr>
      <w:r w:rsidRPr="004031B5">
        <w:rPr>
          <w:sz w:val="24"/>
        </w:rPr>
        <w:t>Специалист аппарата Пензенской областной организации</w:t>
      </w:r>
    </w:p>
    <w:p w:rsidR="00C960A4" w:rsidRPr="004031B5" w:rsidRDefault="00C960A4" w:rsidP="00C960A4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4031B5">
        <w:rPr>
          <w:sz w:val="24"/>
        </w:rPr>
        <w:t>профсоюза работников здравоохранения                             _______________/ Д.В. Антонов</w:t>
      </w:r>
    </w:p>
    <w:p w:rsidR="00C960A4" w:rsidRPr="004031B5" w:rsidRDefault="00C960A4" w:rsidP="00C960A4">
      <w:pPr>
        <w:spacing w:before="240"/>
        <w:ind w:right="-6"/>
        <w:rPr>
          <w:sz w:val="24"/>
        </w:rPr>
      </w:pPr>
      <w:r w:rsidRPr="004031B5">
        <w:rPr>
          <w:sz w:val="24"/>
        </w:rPr>
        <w:t xml:space="preserve">Председатель первичной профсоюзной организации </w:t>
      </w:r>
    </w:p>
    <w:p w:rsidR="00C960A4" w:rsidRPr="004031B5" w:rsidRDefault="00C960A4" w:rsidP="00C960A4">
      <w:pPr>
        <w:ind w:right="-6"/>
        <w:rPr>
          <w:sz w:val="24"/>
        </w:rPr>
      </w:pPr>
      <w:r w:rsidRPr="004031B5">
        <w:rPr>
          <w:sz w:val="24"/>
        </w:rPr>
        <w:t xml:space="preserve">ГБУЗ «Пензенская областная офтальмологическая </w:t>
      </w:r>
    </w:p>
    <w:p w:rsidR="00C960A4" w:rsidRPr="004031B5" w:rsidRDefault="00C960A4" w:rsidP="00C960A4">
      <w:pPr>
        <w:ind w:right="-6"/>
        <w:rPr>
          <w:sz w:val="24"/>
        </w:rPr>
      </w:pPr>
      <w:proofErr w:type="gramStart"/>
      <w:r w:rsidRPr="004031B5">
        <w:rPr>
          <w:sz w:val="24"/>
        </w:rPr>
        <w:t xml:space="preserve">больница»   </w:t>
      </w:r>
      <w:proofErr w:type="gramEnd"/>
      <w:r w:rsidRPr="004031B5">
        <w:rPr>
          <w:sz w:val="24"/>
        </w:rPr>
        <w:t xml:space="preserve">                                                                  __________________/ И.А. Филиппова </w:t>
      </w:r>
    </w:p>
    <w:p w:rsidR="00C960A4" w:rsidRPr="004031B5" w:rsidRDefault="00C960A4" w:rsidP="00C960A4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4031B5">
        <w:rPr>
          <w:sz w:val="24"/>
        </w:rPr>
        <w:t xml:space="preserve">Председатель региональной общественной организации по защите </w:t>
      </w:r>
    </w:p>
    <w:p w:rsidR="00C960A4" w:rsidRPr="004031B5" w:rsidRDefault="00C960A4" w:rsidP="00C960A4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прав и законных интересов медицинских и фармацевтических </w:t>
      </w:r>
    </w:p>
    <w:p w:rsidR="00C960A4" w:rsidRPr="004031B5" w:rsidRDefault="00C960A4" w:rsidP="00C960A4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работников «Врачебная палата» Пензенской области, главный врач </w:t>
      </w:r>
    </w:p>
    <w:p w:rsidR="00C960A4" w:rsidRPr="004031B5" w:rsidRDefault="00C960A4" w:rsidP="00C960A4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ГБУЗ «Пензенская областная детская клиническая </w:t>
      </w:r>
    </w:p>
    <w:p w:rsidR="00C960A4" w:rsidRPr="004031B5" w:rsidRDefault="00C960A4" w:rsidP="00C960A4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4031B5">
        <w:rPr>
          <w:sz w:val="24"/>
        </w:rPr>
        <w:t xml:space="preserve">больница им. Н.Ф. </w:t>
      </w:r>
      <w:proofErr w:type="gramStart"/>
      <w:r w:rsidRPr="004031B5">
        <w:rPr>
          <w:sz w:val="24"/>
        </w:rPr>
        <w:t xml:space="preserve">Филатова»   </w:t>
      </w:r>
      <w:proofErr w:type="gramEnd"/>
      <w:r w:rsidRPr="004031B5">
        <w:rPr>
          <w:sz w:val="24"/>
        </w:rPr>
        <w:t xml:space="preserve">                                           _______________/ М.С. Баженов</w:t>
      </w:r>
    </w:p>
    <w:p w:rsidR="00C960A4" w:rsidRPr="004031B5" w:rsidRDefault="00C960A4" w:rsidP="00C960A4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4031B5">
        <w:rPr>
          <w:sz w:val="24"/>
        </w:rPr>
        <w:t xml:space="preserve">Член региональной общественной организации по защите прав и </w:t>
      </w:r>
    </w:p>
    <w:p w:rsidR="00C960A4" w:rsidRPr="004031B5" w:rsidRDefault="00C960A4" w:rsidP="00C960A4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законных интересов медицинских и фармацевтических работников </w:t>
      </w:r>
    </w:p>
    <w:p w:rsidR="00C960A4" w:rsidRPr="004031B5" w:rsidRDefault="00C960A4" w:rsidP="00C960A4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«Врачебная палата» Пензенской области, главный врач </w:t>
      </w:r>
    </w:p>
    <w:p w:rsidR="00C960A4" w:rsidRPr="004031B5" w:rsidRDefault="00C960A4" w:rsidP="00C960A4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ГБУЗ «Пензенский областной госпиталь </w:t>
      </w:r>
    </w:p>
    <w:p w:rsidR="00C960A4" w:rsidRPr="004031B5" w:rsidRDefault="00C960A4" w:rsidP="00C960A4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4031B5">
        <w:rPr>
          <w:sz w:val="24"/>
        </w:rPr>
        <w:t>для  ветеранов</w:t>
      </w:r>
      <w:proofErr w:type="gramEnd"/>
      <w:r w:rsidRPr="004031B5">
        <w:rPr>
          <w:sz w:val="24"/>
        </w:rPr>
        <w:t xml:space="preserve"> войн»                                                          _______________/ В.А. </w:t>
      </w:r>
      <w:proofErr w:type="spellStart"/>
      <w:r w:rsidRPr="004031B5">
        <w:rPr>
          <w:sz w:val="24"/>
        </w:rPr>
        <w:t>Аббакумов</w:t>
      </w:r>
      <w:proofErr w:type="spellEnd"/>
    </w:p>
    <w:p w:rsidR="00C960A4" w:rsidRPr="004031B5" w:rsidRDefault="00C960A4" w:rsidP="00C960A4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4031B5">
        <w:rPr>
          <w:sz w:val="24"/>
        </w:rPr>
        <w:t xml:space="preserve">Член региональной общественной организации по защите прав и </w:t>
      </w:r>
    </w:p>
    <w:p w:rsidR="00C960A4" w:rsidRPr="004031B5" w:rsidRDefault="00C960A4" w:rsidP="00C960A4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законных интересов медицинских и фармацевтических работников </w:t>
      </w:r>
    </w:p>
    <w:p w:rsidR="00C960A4" w:rsidRPr="004031B5" w:rsidRDefault="00C960A4" w:rsidP="00C960A4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«Врачебная палата» Пензенской области, главный врач </w:t>
      </w:r>
    </w:p>
    <w:p w:rsidR="00C960A4" w:rsidRPr="004031B5" w:rsidRDefault="00C960A4" w:rsidP="00C960A4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4031B5">
        <w:rPr>
          <w:rStyle w:val="FontStyle37"/>
          <w:sz w:val="24"/>
          <w:szCs w:val="24"/>
        </w:rPr>
        <w:t xml:space="preserve">ГАУЗ Пензенской области </w:t>
      </w:r>
    </w:p>
    <w:p w:rsidR="00C960A4" w:rsidRPr="004031B5" w:rsidRDefault="00C960A4" w:rsidP="00C960A4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4031B5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4031B5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4031B5">
        <w:rPr>
          <w:rStyle w:val="FontStyle37"/>
          <w:sz w:val="24"/>
          <w:szCs w:val="24"/>
        </w:rPr>
        <w:t xml:space="preserve">                    </w:t>
      </w:r>
      <w:r w:rsidRPr="004031B5">
        <w:rPr>
          <w:sz w:val="24"/>
        </w:rPr>
        <w:t xml:space="preserve">_______________/ </w:t>
      </w:r>
      <w:r w:rsidRPr="004031B5">
        <w:rPr>
          <w:rStyle w:val="FontStyle37"/>
          <w:sz w:val="24"/>
          <w:szCs w:val="24"/>
        </w:rPr>
        <w:t xml:space="preserve">Е.А. </w:t>
      </w:r>
      <w:proofErr w:type="spellStart"/>
      <w:r w:rsidRPr="004031B5">
        <w:rPr>
          <w:rStyle w:val="FontStyle37"/>
          <w:sz w:val="24"/>
          <w:szCs w:val="24"/>
        </w:rPr>
        <w:t>Блащук</w:t>
      </w:r>
      <w:proofErr w:type="spellEnd"/>
    </w:p>
    <w:p w:rsidR="00116408" w:rsidRPr="00B466EE" w:rsidRDefault="00116408" w:rsidP="003170BB">
      <w:pPr>
        <w:tabs>
          <w:tab w:val="num" w:pos="720"/>
        </w:tabs>
        <w:spacing w:before="60"/>
        <w:rPr>
          <w:sz w:val="24"/>
        </w:rPr>
      </w:pPr>
    </w:p>
    <w:sectPr w:rsidR="00116408" w:rsidRPr="00B466EE" w:rsidSect="004312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851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AD9" w:rsidRDefault="008B3AD9" w:rsidP="0011314B">
      <w:r>
        <w:separator/>
      </w:r>
    </w:p>
  </w:endnote>
  <w:endnote w:type="continuationSeparator" w:id="0">
    <w:p w:rsidR="008B3AD9" w:rsidRDefault="008B3AD9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9F8" w:rsidRDefault="00DD39F8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3AD9" w:rsidRDefault="008B3AD9">
    <w:pPr>
      <w:pStyle w:val="af6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9F8" w:rsidRDefault="00DD39F8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AD9" w:rsidRDefault="008B3AD9" w:rsidP="0011314B">
      <w:r>
        <w:separator/>
      </w:r>
    </w:p>
  </w:footnote>
  <w:footnote w:type="continuationSeparator" w:id="0">
    <w:p w:rsidR="008B3AD9" w:rsidRDefault="008B3AD9" w:rsidP="00113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9F8" w:rsidRDefault="00DD39F8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9F8" w:rsidRDefault="00DD39F8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9F8" w:rsidRDefault="00DD39F8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7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8B24C6E"/>
    <w:multiLevelType w:val="hybridMultilevel"/>
    <w:tmpl w:val="9E8250C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80C67C2"/>
    <w:multiLevelType w:val="hybridMultilevel"/>
    <w:tmpl w:val="71D475E2"/>
    <w:lvl w:ilvl="0" w:tplc="E6BC49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2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6"/>
  </w:num>
  <w:num w:numId="4">
    <w:abstractNumId w:val="19"/>
  </w:num>
  <w:num w:numId="5">
    <w:abstractNumId w:val="1"/>
  </w:num>
  <w:num w:numId="6">
    <w:abstractNumId w:val="4"/>
  </w:num>
  <w:num w:numId="7">
    <w:abstractNumId w:val="11"/>
  </w:num>
  <w:num w:numId="8">
    <w:abstractNumId w:val="17"/>
  </w:num>
  <w:num w:numId="9">
    <w:abstractNumId w:val="18"/>
  </w:num>
  <w:num w:numId="10">
    <w:abstractNumId w:val="13"/>
  </w:num>
  <w:num w:numId="11">
    <w:abstractNumId w:val="10"/>
  </w:num>
  <w:num w:numId="12">
    <w:abstractNumId w:val="6"/>
  </w:num>
  <w:num w:numId="13">
    <w:abstractNumId w:val="21"/>
  </w:num>
  <w:num w:numId="14">
    <w:abstractNumId w:val="22"/>
  </w:num>
  <w:num w:numId="15">
    <w:abstractNumId w:val="20"/>
  </w:num>
  <w:num w:numId="16">
    <w:abstractNumId w:val="14"/>
  </w:num>
  <w:num w:numId="17">
    <w:abstractNumId w:val="9"/>
  </w:num>
  <w:num w:numId="18">
    <w:abstractNumId w:val="0"/>
  </w:num>
  <w:num w:numId="19">
    <w:abstractNumId w:val="7"/>
  </w:num>
  <w:num w:numId="20">
    <w:abstractNumId w:val="12"/>
  </w:num>
  <w:num w:numId="21">
    <w:abstractNumId w:val="3"/>
  </w:num>
  <w:num w:numId="22">
    <w:abstractNumId w:val="8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C7E"/>
    <w:rsid w:val="00004A60"/>
    <w:rsid w:val="000053AD"/>
    <w:rsid w:val="00006B42"/>
    <w:rsid w:val="00006FCC"/>
    <w:rsid w:val="0001037B"/>
    <w:rsid w:val="00010994"/>
    <w:rsid w:val="00011C17"/>
    <w:rsid w:val="00012DCA"/>
    <w:rsid w:val="00013B8F"/>
    <w:rsid w:val="00014F8F"/>
    <w:rsid w:val="00015584"/>
    <w:rsid w:val="00015B5F"/>
    <w:rsid w:val="00016E0F"/>
    <w:rsid w:val="00016F30"/>
    <w:rsid w:val="00021202"/>
    <w:rsid w:val="000219F5"/>
    <w:rsid w:val="0002259A"/>
    <w:rsid w:val="00022C46"/>
    <w:rsid w:val="000258B0"/>
    <w:rsid w:val="0002734E"/>
    <w:rsid w:val="0002757A"/>
    <w:rsid w:val="00027CCC"/>
    <w:rsid w:val="00030224"/>
    <w:rsid w:val="00031231"/>
    <w:rsid w:val="000338E4"/>
    <w:rsid w:val="00033C90"/>
    <w:rsid w:val="00033D57"/>
    <w:rsid w:val="00034B53"/>
    <w:rsid w:val="00034DB6"/>
    <w:rsid w:val="00035096"/>
    <w:rsid w:val="0003643B"/>
    <w:rsid w:val="00037034"/>
    <w:rsid w:val="000372CB"/>
    <w:rsid w:val="00040E6E"/>
    <w:rsid w:val="0004105A"/>
    <w:rsid w:val="00043739"/>
    <w:rsid w:val="00043AD2"/>
    <w:rsid w:val="00043C5E"/>
    <w:rsid w:val="00045622"/>
    <w:rsid w:val="00046C23"/>
    <w:rsid w:val="00047B22"/>
    <w:rsid w:val="00051A13"/>
    <w:rsid w:val="0005200A"/>
    <w:rsid w:val="000521B0"/>
    <w:rsid w:val="0005236C"/>
    <w:rsid w:val="000535D4"/>
    <w:rsid w:val="00054D78"/>
    <w:rsid w:val="00057123"/>
    <w:rsid w:val="0006019A"/>
    <w:rsid w:val="00061532"/>
    <w:rsid w:val="000644D9"/>
    <w:rsid w:val="00066D64"/>
    <w:rsid w:val="00066E56"/>
    <w:rsid w:val="0006762B"/>
    <w:rsid w:val="00070595"/>
    <w:rsid w:val="000709DA"/>
    <w:rsid w:val="00071A20"/>
    <w:rsid w:val="000730A3"/>
    <w:rsid w:val="00073524"/>
    <w:rsid w:val="0007430D"/>
    <w:rsid w:val="00074442"/>
    <w:rsid w:val="00074E29"/>
    <w:rsid w:val="00075058"/>
    <w:rsid w:val="00075C7D"/>
    <w:rsid w:val="00075E19"/>
    <w:rsid w:val="000760BA"/>
    <w:rsid w:val="000823E6"/>
    <w:rsid w:val="0008284E"/>
    <w:rsid w:val="00082D5C"/>
    <w:rsid w:val="00082EEE"/>
    <w:rsid w:val="00084759"/>
    <w:rsid w:val="00084978"/>
    <w:rsid w:val="00085F9B"/>
    <w:rsid w:val="00090728"/>
    <w:rsid w:val="00091AE1"/>
    <w:rsid w:val="00092905"/>
    <w:rsid w:val="00092BB5"/>
    <w:rsid w:val="000940C3"/>
    <w:rsid w:val="00095E7F"/>
    <w:rsid w:val="00097647"/>
    <w:rsid w:val="000A300B"/>
    <w:rsid w:val="000A3DFE"/>
    <w:rsid w:val="000B1F32"/>
    <w:rsid w:val="000B2660"/>
    <w:rsid w:val="000B37D2"/>
    <w:rsid w:val="000B47E8"/>
    <w:rsid w:val="000B53E2"/>
    <w:rsid w:val="000B5B25"/>
    <w:rsid w:val="000B60A3"/>
    <w:rsid w:val="000B6AC9"/>
    <w:rsid w:val="000B6F05"/>
    <w:rsid w:val="000C5090"/>
    <w:rsid w:val="000C7EE5"/>
    <w:rsid w:val="000D207B"/>
    <w:rsid w:val="000D215B"/>
    <w:rsid w:val="000D2527"/>
    <w:rsid w:val="000D2F4F"/>
    <w:rsid w:val="000D3608"/>
    <w:rsid w:val="000D368B"/>
    <w:rsid w:val="000D40F2"/>
    <w:rsid w:val="000D5BE8"/>
    <w:rsid w:val="000D7076"/>
    <w:rsid w:val="000D7B55"/>
    <w:rsid w:val="000E246B"/>
    <w:rsid w:val="000E28CA"/>
    <w:rsid w:val="000E43E6"/>
    <w:rsid w:val="000E4658"/>
    <w:rsid w:val="000E50B8"/>
    <w:rsid w:val="000E5CEC"/>
    <w:rsid w:val="000E5F07"/>
    <w:rsid w:val="000E619F"/>
    <w:rsid w:val="000E629C"/>
    <w:rsid w:val="000E720A"/>
    <w:rsid w:val="000E7296"/>
    <w:rsid w:val="000E7C92"/>
    <w:rsid w:val="000E7DDE"/>
    <w:rsid w:val="000F004A"/>
    <w:rsid w:val="000F2345"/>
    <w:rsid w:val="000F7C96"/>
    <w:rsid w:val="000F7CC2"/>
    <w:rsid w:val="000F7FE5"/>
    <w:rsid w:val="00100972"/>
    <w:rsid w:val="00100E8B"/>
    <w:rsid w:val="00101314"/>
    <w:rsid w:val="00101502"/>
    <w:rsid w:val="001026AC"/>
    <w:rsid w:val="00105E2D"/>
    <w:rsid w:val="00106E9A"/>
    <w:rsid w:val="00107DEB"/>
    <w:rsid w:val="00110740"/>
    <w:rsid w:val="00110E6E"/>
    <w:rsid w:val="00111569"/>
    <w:rsid w:val="00111571"/>
    <w:rsid w:val="001117D8"/>
    <w:rsid w:val="00111CD8"/>
    <w:rsid w:val="00112133"/>
    <w:rsid w:val="001125CD"/>
    <w:rsid w:val="00112DD5"/>
    <w:rsid w:val="0011314B"/>
    <w:rsid w:val="00114273"/>
    <w:rsid w:val="001155A9"/>
    <w:rsid w:val="001157A1"/>
    <w:rsid w:val="00116408"/>
    <w:rsid w:val="00120C9C"/>
    <w:rsid w:val="00123CFC"/>
    <w:rsid w:val="00124802"/>
    <w:rsid w:val="00125BB2"/>
    <w:rsid w:val="00126988"/>
    <w:rsid w:val="001271B6"/>
    <w:rsid w:val="00127EF2"/>
    <w:rsid w:val="00130537"/>
    <w:rsid w:val="00130F25"/>
    <w:rsid w:val="00131543"/>
    <w:rsid w:val="0013271C"/>
    <w:rsid w:val="00132EC2"/>
    <w:rsid w:val="00133A50"/>
    <w:rsid w:val="00134378"/>
    <w:rsid w:val="00134511"/>
    <w:rsid w:val="00134862"/>
    <w:rsid w:val="00134B8E"/>
    <w:rsid w:val="00135DD3"/>
    <w:rsid w:val="0013689D"/>
    <w:rsid w:val="00136BE2"/>
    <w:rsid w:val="001376DD"/>
    <w:rsid w:val="00137D8B"/>
    <w:rsid w:val="00140957"/>
    <w:rsid w:val="00140C7C"/>
    <w:rsid w:val="0014276C"/>
    <w:rsid w:val="00143A18"/>
    <w:rsid w:val="00146344"/>
    <w:rsid w:val="001466F2"/>
    <w:rsid w:val="001468FC"/>
    <w:rsid w:val="001477B4"/>
    <w:rsid w:val="00147F90"/>
    <w:rsid w:val="00150C18"/>
    <w:rsid w:val="00150E62"/>
    <w:rsid w:val="0015270D"/>
    <w:rsid w:val="00153D01"/>
    <w:rsid w:val="0015401F"/>
    <w:rsid w:val="001552CF"/>
    <w:rsid w:val="001553FF"/>
    <w:rsid w:val="00155493"/>
    <w:rsid w:val="00155F97"/>
    <w:rsid w:val="00156F90"/>
    <w:rsid w:val="0015781B"/>
    <w:rsid w:val="00157F43"/>
    <w:rsid w:val="00161154"/>
    <w:rsid w:val="00162004"/>
    <w:rsid w:val="001623A2"/>
    <w:rsid w:val="001626C4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4C06"/>
    <w:rsid w:val="00175430"/>
    <w:rsid w:val="00175E55"/>
    <w:rsid w:val="00176F91"/>
    <w:rsid w:val="00177350"/>
    <w:rsid w:val="00182624"/>
    <w:rsid w:val="00182AD0"/>
    <w:rsid w:val="00183120"/>
    <w:rsid w:val="00183185"/>
    <w:rsid w:val="001832D6"/>
    <w:rsid w:val="0018402C"/>
    <w:rsid w:val="0018425C"/>
    <w:rsid w:val="001848C8"/>
    <w:rsid w:val="00184952"/>
    <w:rsid w:val="00184F91"/>
    <w:rsid w:val="0018591D"/>
    <w:rsid w:val="00185C34"/>
    <w:rsid w:val="0018660F"/>
    <w:rsid w:val="001900F7"/>
    <w:rsid w:val="0019122B"/>
    <w:rsid w:val="0019135D"/>
    <w:rsid w:val="0019222F"/>
    <w:rsid w:val="00192674"/>
    <w:rsid w:val="00192E98"/>
    <w:rsid w:val="0019332A"/>
    <w:rsid w:val="00193EB0"/>
    <w:rsid w:val="001941B2"/>
    <w:rsid w:val="00195542"/>
    <w:rsid w:val="00197F86"/>
    <w:rsid w:val="001A148C"/>
    <w:rsid w:val="001A222E"/>
    <w:rsid w:val="001A2501"/>
    <w:rsid w:val="001A2CBA"/>
    <w:rsid w:val="001A3423"/>
    <w:rsid w:val="001A3F71"/>
    <w:rsid w:val="001A4826"/>
    <w:rsid w:val="001A4B58"/>
    <w:rsid w:val="001A6460"/>
    <w:rsid w:val="001A66F6"/>
    <w:rsid w:val="001B02CA"/>
    <w:rsid w:val="001B422E"/>
    <w:rsid w:val="001B4776"/>
    <w:rsid w:val="001B57DA"/>
    <w:rsid w:val="001B7362"/>
    <w:rsid w:val="001B75C1"/>
    <w:rsid w:val="001C012E"/>
    <w:rsid w:val="001C10D2"/>
    <w:rsid w:val="001C2B51"/>
    <w:rsid w:val="001C3E84"/>
    <w:rsid w:val="001C3E8E"/>
    <w:rsid w:val="001C50DA"/>
    <w:rsid w:val="001C555A"/>
    <w:rsid w:val="001D0494"/>
    <w:rsid w:val="001D1120"/>
    <w:rsid w:val="001D11E3"/>
    <w:rsid w:val="001D1CBA"/>
    <w:rsid w:val="001D2C6D"/>
    <w:rsid w:val="001D3E71"/>
    <w:rsid w:val="001D4E56"/>
    <w:rsid w:val="001D5230"/>
    <w:rsid w:val="001D565E"/>
    <w:rsid w:val="001D5D69"/>
    <w:rsid w:val="001D6B8B"/>
    <w:rsid w:val="001E03C1"/>
    <w:rsid w:val="001E1CBF"/>
    <w:rsid w:val="001E2C48"/>
    <w:rsid w:val="001E7332"/>
    <w:rsid w:val="001F05C5"/>
    <w:rsid w:val="001F05DE"/>
    <w:rsid w:val="001F07DE"/>
    <w:rsid w:val="001F2275"/>
    <w:rsid w:val="001F2C7D"/>
    <w:rsid w:val="001F3DCA"/>
    <w:rsid w:val="001F5A6F"/>
    <w:rsid w:val="001F6456"/>
    <w:rsid w:val="00201D0E"/>
    <w:rsid w:val="00201F93"/>
    <w:rsid w:val="002022B3"/>
    <w:rsid w:val="0020255A"/>
    <w:rsid w:val="00202814"/>
    <w:rsid w:val="0020548A"/>
    <w:rsid w:val="00206D05"/>
    <w:rsid w:val="00207002"/>
    <w:rsid w:val="00207460"/>
    <w:rsid w:val="00210755"/>
    <w:rsid w:val="00211076"/>
    <w:rsid w:val="00212503"/>
    <w:rsid w:val="0021294A"/>
    <w:rsid w:val="002138B2"/>
    <w:rsid w:val="00213E3E"/>
    <w:rsid w:val="002143E1"/>
    <w:rsid w:val="002166E7"/>
    <w:rsid w:val="00221C1A"/>
    <w:rsid w:val="00222707"/>
    <w:rsid w:val="00223C0C"/>
    <w:rsid w:val="00226B68"/>
    <w:rsid w:val="002308FC"/>
    <w:rsid w:val="002323C1"/>
    <w:rsid w:val="00232524"/>
    <w:rsid w:val="0023338C"/>
    <w:rsid w:val="0023495D"/>
    <w:rsid w:val="00234E72"/>
    <w:rsid w:val="00234F1D"/>
    <w:rsid w:val="0023565F"/>
    <w:rsid w:val="00236654"/>
    <w:rsid w:val="00236BDA"/>
    <w:rsid w:val="00237C1A"/>
    <w:rsid w:val="00241725"/>
    <w:rsid w:val="00242AA9"/>
    <w:rsid w:val="00242BC9"/>
    <w:rsid w:val="00244903"/>
    <w:rsid w:val="00244C65"/>
    <w:rsid w:val="00245B84"/>
    <w:rsid w:val="00246036"/>
    <w:rsid w:val="00246752"/>
    <w:rsid w:val="002505FC"/>
    <w:rsid w:val="002525B9"/>
    <w:rsid w:val="00252765"/>
    <w:rsid w:val="0025508D"/>
    <w:rsid w:val="00256293"/>
    <w:rsid w:val="00256734"/>
    <w:rsid w:val="002568AB"/>
    <w:rsid w:val="002579C3"/>
    <w:rsid w:val="00257AED"/>
    <w:rsid w:val="00261AF4"/>
    <w:rsid w:val="0026249F"/>
    <w:rsid w:val="00263689"/>
    <w:rsid w:val="0026415C"/>
    <w:rsid w:val="00264F86"/>
    <w:rsid w:val="002653C4"/>
    <w:rsid w:val="00265DD2"/>
    <w:rsid w:val="00265DD8"/>
    <w:rsid w:val="00271582"/>
    <w:rsid w:val="00273D37"/>
    <w:rsid w:val="00274C46"/>
    <w:rsid w:val="002765FD"/>
    <w:rsid w:val="00276ACA"/>
    <w:rsid w:val="002779AC"/>
    <w:rsid w:val="00280142"/>
    <w:rsid w:val="00280E40"/>
    <w:rsid w:val="002810CF"/>
    <w:rsid w:val="002815AB"/>
    <w:rsid w:val="00281F50"/>
    <w:rsid w:val="002835A3"/>
    <w:rsid w:val="00284FD6"/>
    <w:rsid w:val="00287451"/>
    <w:rsid w:val="0029087C"/>
    <w:rsid w:val="0029138F"/>
    <w:rsid w:val="00291B56"/>
    <w:rsid w:val="002926D6"/>
    <w:rsid w:val="002939EA"/>
    <w:rsid w:val="002944E2"/>
    <w:rsid w:val="00294A66"/>
    <w:rsid w:val="00296691"/>
    <w:rsid w:val="00297C20"/>
    <w:rsid w:val="002A0CEF"/>
    <w:rsid w:val="002A11B9"/>
    <w:rsid w:val="002A2F7B"/>
    <w:rsid w:val="002A4D3D"/>
    <w:rsid w:val="002A509F"/>
    <w:rsid w:val="002A6406"/>
    <w:rsid w:val="002A6AC5"/>
    <w:rsid w:val="002B0581"/>
    <w:rsid w:val="002B12FC"/>
    <w:rsid w:val="002B1E6C"/>
    <w:rsid w:val="002B314C"/>
    <w:rsid w:val="002B4808"/>
    <w:rsid w:val="002B5ABB"/>
    <w:rsid w:val="002B78E8"/>
    <w:rsid w:val="002B79B3"/>
    <w:rsid w:val="002C0350"/>
    <w:rsid w:val="002C109F"/>
    <w:rsid w:val="002C301F"/>
    <w:rsid w:val="002C3AB9"/>
    <w:rsid w:val="002C46E0"/>
    <w:rsid w:val="002C4D7B"/>
    <w:rsid w:val="002C69D7"/>
    <w:rsid w:val="002C7E7C"/>
    <w:rsid w:val="002D011F"/>
    <w:rsid w:val="002D0878"/>
    <w:rsid w:val="002D433C"/>
    <w:rsid w:val="002D57A2"/>
    <w:rsid w:val="002D7198"/>
    <w:rsid w:val="002E02F0"/>
    <w:rsid w:val="002E0453"/>
    <w:rsid w:val="002E12DD"/>
    <w:rsid w:val="002E1F9A"/>
    <w:rsid w:val="002E38F1"/>
    <w:rsid w:val="002E3E81"/>
    <w:rsid w:val="002E5D77"/>
    <w:rsid w:val="002E6269"/>
    <w:rsid w:val="002E7128"/>
    <w:rsid w:val="002E7B37"/>
    <w:rsid w:val="002F0774"/>
    <w:rsid w:val="002F2021"/>
    <w:rsid w:val="002F28C9"/>
    <w:rsid w:val="002F3EB9"/>
    <w:rsid w:val="002F4CD3"/>
    <w:rsid w:val="002F7339"/>
    <w:rsid w:val="002F77FA"/>
    <w:rsid w:val="0030074D"/>
    <w:rsid w:val="003011F4"/>
    <w:rsid w:val="003025E9"/>
    <w:rsid w:val="003031B3"/>
    <w:rsid w:val="003037F8"/>
    <w:rsid w:val="00304018"/>
    <w:rsid w:val="00304666"/>
    <w:rsid w:val="003063C2"/>
    <w:rsid w:val="003064C0"/>
    <w:rsid w:val="00306B75"/>
    <w:rsid w:val="00310A8A"/>
    <w:rsid w:val="003131A8"/>
    <w:rsid w:val="0031345C"/>
    <w:rsid w:val="00313AC6"/>
    <w:rsid w:val="003143CC"/>
    <w:rsid w:val="003146D0"/>
    <w:rsid w:val="0031483B"/>
    <w:rsid w:val="00314AD9"/>
    <w:rsid w:val="00316E65"/>
    <w:rsid w:val="003170BB"/>
    <w:rsid w:val="003213F2"/>
    <w:rsid w:val="0032233A"/>
    <w:rsid w:val="00323D02"/>
    <w:rsid w:val="00325243"/>
    <w:rsid w:val="0032550C"/>
    <w:rsid w:val="00326699"/>
    <w:rsid w:val="003266BB"/>
    <w:rsid w:val="003269F5"/>
    <w:rsid w:val="00327126"/>
    <w:rsid w:val="00327B8D"/>
    <w:rsid w:val="00327EF7"/>
    <w:rsid w:val="0033087E"/>
    <w:rsid w:val="00331789"/>
    <w:rsid w:val="00331CB8"/>
    <w:rsid w:val="0033240F"/>
    <w:rsid w:val="00332939"/>
    <w:rsid w:val="0033318A"/>
    <w:rsid w:val="00333931"/>
    <w:rsid w:val="00333F81"/>
    <w:rsid w:val="00334D6E"/>
    <w:rsid w:val="003354A1"/>
    <w:rsid w:val="00335546"/>
    <w:rsid w:val="003367B8"/>
    <w:rsid w:val="00337B4C"/>
    <w:rsid w:val="00340EA7"/>
    <w:rsid w:val="00340F55"/>
    <w:rsid w:val="00345B04"/>
    <w:rsid w:val="00350DF7"/>
    <w:rsid w:val="00351254"/>
    <w:rsid w:val="00351B86"/>
    <w:rsid w:val="00351D18"/>
    <w:rsid w:val="00352A7A"/>
    <w:rsid w:val="003542D1"/>
    <w:rsid w:val="003543A8"/>
    <w:rsid w:val="00355A0C"/>
    <w:rsid w:val="00357533"/>
    <w:rsid w:val="00357845"/>
    <w:rsid w:val="0035785C"/>
    <w:rsid w:val="0036055F"/>
    <w:rsid w:val="00360F2B"/>
    <w:rsid w:val="0036183F"/>
    <w:rsid w:val="00361F62"/>
    <w:rsid w:val="00365122"/>
    <w:rsid w:val="0036558B"/>
    <w:rsid w:val="0036667C"/>
    <w:rsid w:val="003669A8"/>
    <w:rsid w:val="00366F6E"/>
    <w:rsid w:val="003714C4"/>
    <w:rsid w:val="00372227"/>
    <w:rsid w:val="00372793"/>
    <w:rsid w:val="00372B14"/>
    <w:rsid w:val="00372D82"/>
    <w:rsid w:val="003738AA"/>
    <w:rsid w:val="003741C1"/>
    <w:rsid w:val="003758D2"/>
    <w:rsid w:val="00375DDE"/>
    <w:rsid w:val="00376507"/>
    <w:rsid w:val="00376A31"/>
    <w:rsid w:val="003772CB"/>
    <w:rsid w:val="00380AC3"/>
    <w:rsid w:val="003813E6"/>
    <w:rsid w:val="003835FF"/>
    <w:rsid w:val="00385DB7"/>
    <w:rsid w:val="00390177"/>
    <w:rsid w:val="0039046A"/>
    <w:rsid w:val="00390A8B"/>
    <w:rsid w:val="0039208D"/>
    <w:rsid w:val="0039233D"/>
    <w:rsid w:val="00393BCD"/>
    <w:rsid w:val="00394789"/>
    <w:rsid w:val="003956E8"/>
    <w:rsid w:val="00396C37"/>
    <w:rsid w:val="00397748"/>
    <w:rsid w:val="003979ED"/>
    <w:rsid w:val="003A046C"/>
    <w:rsid w:val="003A2443"/>
    <w:rsid w:val="003A2F72"/>
    <w:rsid w:val="003A4A30"/>
    <w:rsid w:val="003A4BE6"/>
    <w:rsid w:val="003A4E58"/>
    <w:rsid w:val="003A4FC6"/>
    <w:rsid w:val="003A5CF8"/>
    <w:rsid w:val="003A6A24"/>
    <w:rsid w:val="003A6CB6"/>
    <w:rsid w:val="003A6D64"/>
    <w:rsid w:val="003A7015"/>
    <w:rsid w:val="003A7066"/>
    <w:rsid w:val="003A7817"/>
    <w:rsid w:val="003B140D"/>
    <w:rsid w:val="003B20DC"/>
    <w:rsid w:val="003B2A62"/>
    <w:rsid w:val="003B4715"/>
    <w:rsid w:val="003B4A48"/>
    <w:rsid w:val="003B654F"/>
    <w:rsid w:val="003C1576"/>
    <w:rsid w:val="003C1775"/>
    <w:rsid w:val="003C1AE9"/>
    <w:rsid w:val="003C1ECC"/>
    <w:rsid w:val="003C6E03"/>
    <w:rsid w:val="003C6F7E"/>
    <w:rsid w:val="003C783D"/>
    <w:rsid w:val="003D0475"/>
    <w:rsid w:val="003D196D"/>
    <w:rsid w:val="003D1A6E"/>
    <w:rsid w:val="003D29DB"/>
    <w:rsid w:val="003D45CB"/>
    <w:rsid w:val="003D467B"/>
    <w:rsid w:val="003D4CEA"/>
    <w:rsid w:val="003D5CA0"/>
    <w:rsid w:val="003D64EA"/>
    <w:rsid w:val="003D6AF7"/>
    <w:rsid w:val="003D7AEB"/>
    <w:rsid w:val="003E6789"/>
    <w:rsid w:val="003E6A26"/>
    <w:rsid w:val="003E73D9"/>
    <w:rsid w:val="003F00F1"/>
    <w:rsid w:val="003F0687"/>
    <w:rsid w:val="003F1E1E"/>
    <w:rsid w:val="003F4A31"/>
    <w:rsid w:val="003F4F5A"/>
    <w:rsid w:val="003F53C8"/>
    <w:rsid w:val="003F7384"/>
    <w:rsid w:val="003F79FC"/>
    <w:rsid w:val="00400BBB"/>
    <w:rsid w:val="00400DF6"/>
    <w:rsid w:val="00401678"/>
    <w:rsid w:val="00402636"/>
    <w:rsid w:val="00402ACE"/>
    <w:rsid w:val="00402C7F"/>
    <w:rsid w:val="00402E71"/>
    <w:rsid w:val="00403CBC"/>
    <w:rsid w:val="004040DE"/>
    <w:rsid w:val="00404B56"/>
    <w:rsid w:val="0040556C"/>
    <w:rsid w:val="00407AD2"/>
    <w:rsid w:val="00411AF6"/>
    <w:rsid w:val="00413146"/>
    <w:rsid w:val="00414F2C"/>
    <w:rsid w:val="00416633"/>
    <w:rsid w:val="00416C0C"/>
    <w:rsid w:val="00416DDD"/>
    <w:rsid w:val="00420134"/>
    <w:rsid w:val="004222B5"/>
    <w:rsid w:val="00422B65"/>
    <w:rsid w:val="00423168"/>
    <w:rsid w:val="00423515"/>
    <w:rsid w:val="004248C2"/>
    <w:rsid w:val="00424BBE"/>
    <w:rsid w:val="00424BDF"/>
    <w:rsid w:val="0042569D"/>
    <w:rsid w:val="00425ECC"/>
    <w:rsid w:val="00426AD9"/>
    <w:rsid w:val="00426DDD"/>
    <w:rsid w:val="004310EA"/>
    <w:rsid w:val="004312A6"/>
    <w:rsid w:val="0043193A"/>
    <w:rsid w:val="00431C24"/>
    <w:rsid w:val="00432079"/>
    <w:rsid w:val="00432818"/>
    <w:rsid w:val="00432E38"/>
    <w:rsid w:val="00434D14"/>
    <w:rsid w:val="00443713"/>
    <w:rsid w:val="00443925"/>
    <w:rsid w:val="00443D64"/>
    <w:rsid w:val="0044435C"/>
    <w:rsid w:val="0044685B"/>
    <w:rsid w:val="00446A40"/>
    <w:rsid w:val="004477C7"/>
    <w:rsid w:val="00451538"/>
    <w:rsid w:val="00451C0F"/>
    <w:rsid w:val="00452293"/>
    <w:rsid w:val="00452534"/>
    <w:rsid w:val="00453026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2780"/>
    <w:rsid w:val="004628BF"/>
    <w:rsid w:val="004644CF"/>
    <w:rsid w:val="00464955"/>
    <w:rsid w:val="00464FB8"/>
    <w:rsid w:val="004651BA"/>
    <w:rsid w:val="0046624B"/>
    <w:rsid w:val="00466514"/>
    <w:rsid w:val="00466AC5"/>
    <w:rsid w:val="00466D95"/>
    <w:rsid w:val="004671BD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359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2CC2"/>
    <w:rsid w:val="00482E74"/>
    <w:rsid w:val="00482FC9"/>
    <w:rsid w:val="004844B5"/>
    <w:rsid w:val="004850F2"/>
    <w:rsid w:val="00485E90"/>
    <w:rsid w:val="00485F94"/>
    <w:rsid w:val="00485FEE"/>
    <w:rsid w:val="004868D9"/>
    <w:rsid w:val="00486CEB"/>
    <w:rsid w:val="00487611"/>
    <w:rsid w:val="00487EA8"/>
    <w:rsid w:val="004901D9"/>
    <w:rsid w:val="004914A3"/>
    <w:rsid w:val="0049162A"/>
    <w:rsid w:val="004920FB"/>
    <w:rsid w:val="004926A5"/>
    <w:rsid w:val="00492FE7"/>
    <w:rsid w:val="0049332C"/>
    <w:rsid w:val="00495B17"/>
    <w:rsid w:val="004978EC"/>
    <w:rsid w:val="004A01E5"/>
    <w:rsid w:val="004A0200"/>
    <w:rsid w:val="004A03E5"/>
    <w:rsid w:val="004A0D44"/>
    <w:rsid w:val="004A2516"/>
    <w:rsid w:val="004A2DEE"/>
    <w:rsid w:val="004A3119"/>
    <w:rsid w:val="004A327B"/>
    <w:rsid w:val="004A68D5"/>
    <w:rsid w:val="004A76F3"/>
    <w:rsid w:val="004B0DCF"/>
    <w:rsid w:val="004B23E3"/>
    <w:rsid w:val="004B2454"/>
    <w:rsid w:val="004B2918"/>
    <w:rsid w:val="004B3569"/>
    <w:rsid w:val="004B4776"/>
    <w:rsid w:val="004B4C8D"/>
    <w:rsid w:val="004B5E81"/>
    <w:rsid w:val="004B7180"/>
    <w:rsid w:val="004C0F1E"/>
    <w:rsid w:val="004C4400"/>
    <w:rsid w:val="004C4758"/>
    <w:rsid w:val="004C55BE"/>
    <w:rsid w:val="004C6084"/>
    <w:rsid w:val="004C6707"/>
    <w:rsid w:val="004C79E9"/>
    <w:rsid w:val="004C7D43"/>
    <w:rsid w:val="004D16EB"/>
    <w:rsid w:val="004D273E"/>
    <w:rsid w:val="004D411A"/>
    <w:rsid w:val="004D4F24"/>
    <w:rsid w:val="004D571D"/>
    <w:rsid w:val="004D5FDF"/>
    <w:rsid w:val="004D60B9"/>
    <w:rsid w:val="004D77AC"/>
    <w:rsid w:val="004E1692"/>
    <w:rsid w:val="004E1864"/>
    <w:rsid w:val="004E330E"/>
    <w:rsid w:val="004E3FC6"/>
    <w:rsid w:val="004E6011"/>
    <w:rsid w:val="004E6B08"/>
    <w:rsid w:val="004E7F5C"/>
    <w:rsid w:val="004F0711"/>
    <w:rsid w:val="004F08AD"/>
    <w:rsid w:val="004F0E95"/>
    <w:rsid w:val="004F1234"/>
    <w:rsid w:val="004F2D98"/>
    <w:rsid w:val="004F4AC7"/>
    <w:rsid w:val="004F562F"/>
    <w:rsid w:val="004F7471"/>
    <w:rsid w:val="004F759B"/>
    <w:rsid w:val="004F7F58"/>
    <w:rsid w:val="005006A5"/>
    <w:rsid w:val="00500A08"/>
    <w:rsid w:val="00502E1C"/>
    <w:rsid w:val="00505219"/>
    <w:rsid w:val="005058EC"/>
    <w:rsid w:val="0050662A"/>
    <w:rsid w:val="00507060"/>
    <w:rsid w:val="00507CF7"/>
    <w:rsid w:val="0051179B"/>
    <w:rsid w:val="00511B95"/>
    <w:rsid w:val="00514497"/>
    <w:rsid w:val="00514B39"/>
    <w:rsid w:val="0051522C"/>
    <w:rsid w:val="00515958"/>
    <w:rsid w:val="005163F5"/>
    <w:rsid w:val="005165B6"/>
    <w:rsid w:val="00516B8F"/>
    <w:rsid w:val="00517757"/>
    <w:rsid w:val="00520364"/>
    <w:rsid w:val="0052097E"/>
    <w:rsid w:val="0052100A"/>
    <w:rsid w:val="00522109"/>
    <w:rsid w:val="00522994"/>
    <w:rsid w:val="005231BA"/>
    <w:rsid w:val="005248F3"/>
    <w:rsid w:val="00524C0B"/>
    <w:rsid w:val="00526454"/>
    <w:rsid w:val="005273B1"/>
    <w:rsid w:val="00527A14"/>
    <w:rsid w:val="00527F46"/>
    <w:rsid w:val="005300E8"/>
    <w:rsid w:val="00531B81"/>
    <w:rsid w:val="0053297E"/>
    <w:rsid w:val="00532F81"/>
    <w:rsid w:val="00532FBF"/>
    <w:rsid w:val="00535789"/>
    <w:rsid w:val="00535D2E"/>
    <w:rsid w:val="005362D8"/>
    <w:rsid w:val="00536548"/>
    <w:rsid w:val="00536A98"/>
    <w:rsid w:val="00540D2C"/>
    <w:rsid w:val="00541591"/>
    <w:rsid w:val="00541CED"/>
    <w:rsid w:val="00542707"/>
    <w:rsid w:val="005432FE"/>
    <w:rsid w:val="005453A2"/>
    <w:rsid w:val="00546191"/>
    <w:rsid w:val="00551F2D"/>
    <w:rsid w:val="00552D37"/>
    <w:rsid w:val="005537FC"/>
    <w:rsid w:val="00553C57"/>
    <w:rsid w:val="005540F2"/>
    <w:rsid w:val="00554827"/>
    <w:rsid w:val="005548D4"/>
    <w:rsid w:val="005549CE"/>
    <w:rsid w:val="00556176"/>
    <w:rsid w:val="005571D6"/>
    <w:rsid w:val="005578DE"/>
    <w:rsid w:val="005579FF"/>
    <w:rsid w:val="0056075B"/>
    <w:rsid w:val="00561458"/>
    <w:rsid w:val="005618DE"/>
    <w:rsid w:val="00561B75"/>
    <w:rsid w:val="00561FC9"/>
    <w:rsid w:val="00562454"/>
    <w:rsid w:val="00563405"/>
    <w:rsid w:val="005641F4"/>
    <w:rsid w:val="00565702"/>
    <w:rsid w:val="00565CC5"/>
    <w:rsid w:val="005660DD"/>
    <w:rsid w:val="00566282"/>
    <w:rsid w:val="005662D7"/>
    <w:rsid w:val="00567449"/>
    <w:rsid w:val="00567AC7"/>
    <w:rsid w:val="00567BB4"/>
    <w:rsid w:val="005704B4"/>
    <w:rsid w:val="00572391"/>
    <w:rsid w:val="00572F24"/>
    <w:rsid w:val="00573ED4"/>
    <w:rsid w:val="005748F6"/>
    <w:rsid w:val="0057641D"/>
    <w:rsid w:val="00577852"/>
    <w:rsid w:val="0058050B"/>
    <w:rsid w:val="005821E4"/>
    <w:rsid w:val="00583FAA"/>
    <w:rsid w:val="005859BA"/>
    <w:rsid w:val="005869C1"/>
    <w:rsid w:val="005879A3"/>
    <w:rsid w:val="005904C5"/>
    <w:rsid w:val="00591316"/>
    <w:rsid w:val="00591707"/>
    <w:rsid w:val="00593F10"/>
    <w:rsid w:val="00593FDE"/>
    <w:rsid w:val="00594376"/>
    <w:rsid w:val="00594ACF"/>
    <w:rsid w:val="00594C97"/>
    <w:rsid w:val="0059573A"/>
    <w:rsid w:val="00595D52"/>
    <w:rsid w:val="005963B3"/>
    <w:rsid w:val="005A14EF"/>
    <w:rsid w:val="005A1634"/>
    <w:rsid w:val="005A175D"/>
    <w:rsid w:val="005A1D47"/>
    <w:rsid w:val="005A2250"/>
    <w:rsid w:val="005A44AF"/>
    <w:rsid w:val="005A55C0"/>
    <w:rsid w:val="005A641F"/>
    <w:rsid w:val="005A6502"/>
    <w:rsid w:val="005A6503"/>
    <w:rsid w:val="005A669B"/>
    <w:rsid w:val="005A76A6"/>
    <w:rsid w:val="005A7943"/>
    <w:rsid w:val="005B0B85"/>
    <w:rsid w:val="005B3EB6"/>
    <w:rsid w:val="005B4890"/>
    <w:rsid w:val="005B4D2A"/>
    <w:rsid w:val="005B72A2"/>
    <w:rsid w:val="005C2D50"/>
    <w:rsid w:val="005C2F1C"/>
    <w:rsid w:val="005C44E1"/>
    <w:rsid w:val="005C4610"/>
    <w:rsid w:val="005C72FF"/>
    <w:rsid w:val="005C7FC6"/>
    <w:rsid w:val="005D000C"/>
    <w:rsid w:val="005D2480"/>
    <w:rsid w:val="005D2621"/>
    <w:rsid w:val="005D2ECC"/>
    <w:rsid w:val="005D401B"/>
    <w:rsid w:val="005D4816"/>
    <w:rsid w:val="005D590D"/>
    <w:rsid w:val="005D59D6"/>
    <w:rsid w:val="005D5DA0"/>
    <w:rsid w:val="005D61C1"/>
    <w:rsid w:val="005D649C"/>
    <w:rsid w:val="005D7A9C"/>
    <w:rsid w:val="005E1142"/>
    <w:rsid w:val="005E1417"/>
    <w:rsid w:val="005E2397"/>
    <w:rsid w:val="005E3B7E"/>
    <w:rsid w:val="005E42D1"/>
    <w:rsid w:val="005E4B64"/>
    <w:rsid w:val="005E5797"/>
    <w:rsid w:val="005E5E46"/>
    <w:rsid w:val="005E60F5"/>
    <w:rsid w:val="005E6815"/>
    <w:rsid w:val="005E74D4"/>
    <w:rsid w:val="005E7E78"/>
    <w:rsid w:val="005F196B"/>
    <w:rsid w:val="005F2790"/>
    <w:rsid w:val="005F2BD6"/>
    <w:rsid w:val="005F36BE"/>
    <w:rsid w:val="005F3837"/>
    <w:rsid w:val="005F3AAA"/>
    <w:rsid w:val="005F4ACA"/>
    <w:rsid w:val="005F6170"/>
    <w:rsid w:val="005F646F"/>
    <w:rsid w:val="005F76AD"/>
    <w:rsid w:val="006007A5"/>
    <w:rsid w:val="00601AC9"/>
    <w:rsid w:val="006023D5"/>
    <w:rsid w:val="006025C4"/>
    <w:rsid w:val="006027DF"/>
    <w:rsid w:val="00602841"/>
    <w:rsid w:val="00602F99"/>
    <w:rsid w:val="00603173"/>
    <w:rsid w:val="00603B86"/>
    <w:rsid w:val="006048A2"/>
    <w:rsid w:val="0060688C"/>
    <w:rsid w:val="00610499"/>
    <w:rsid w:val="00610706"/>
    <w:rsid w:val="00610FA2"/>
    <w:rsid w:val="00611E6C"/>
    <w:rsid w:val="0061553A"/>
    <w:rsid w:val="00615978"/>
    <w:rsid w:val="00616E6A"/>
    <w:rsid w:val="006172BD"/>
    <w:rsid w:val="0061785C"/>
    <w:rsid w:val="00617C0E"/>
    <w:rsid w:val="00617FEA"/>
    <w:rsid w:val="00620FF8"/>
    <w:rsid w:val="0062110F"/>
    <w:rsid w:val="0062171B"/>
    <w:rsid w:val="0062184E"/>
    <w:rsid w:val="00622802"/>
    <w:rsid w:val="00622FD6"/>
    <w:rsid w:val="00622FFB"/>
    <w:rsid w:val="00624771"/>
    <w:rsid w:val="006251A8"/>
    <w:rsid w:val="006254D0"/>
    <w:rsid w:val="006259D3"/>
    <w:rsid w:val="00626C24"/>
    <w:rsid w:val="006274BF"/>
    <w:rsid w:val="006304A3"/>
    <w:rsid w:val="00630892"/>
    <w:rsid w:val="00632049"/>
    <w:rsid w:val="0063272F"/>
    <w:rsid w:val="0063292A"/>
    <w:rsid w:val="00633790"/>
    <w:rsid w:val="006337A9"/>
    <w:rsid w:val="00634673"/>
    <w:rsid w:val="006360E7"/>
    <w:rsid w:val="0064102D"/>
    <w:rsid w:val="006410CF"/>
    <w:rsid w:val="00642F76"/>
    <w:rsid w:val="00643666"/>
    <w:rsid w:val="006448ED"/>
    <w:rsid w:val="00647307"/>
    <w:rsid w:val="006501BB"/>
    <w:rsid w:val="006520D3"/>
    <w:rsid w:val="00652FB3"/>
    <w:rsid w:val="0065342E"/>
    <w:rsid w:val="0065393F"/>
    <w:rsid w:val="00653B21"/>
    <w:rsid w:val="006541C2"/>
    <w:rsid w:val="006542AE"/>
    <w:rsid w:val="0065531A"/>
    <w:rsid w:val="00656AD5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07D2"/>
    <w:rsid w:val="00674158"/>
    <w:rsid w:val="006754BA"/>
    <w:rsid w:val="00675D6A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4030"/>
    <w:rsid w:val="00684651"/>
    <w:rsid w:val="006847D6"/>
    <w:rsid w:val="00686055"/>
    <w:rsid w:val="00687245"/>
    <w:rsid w:val="00687BD7"/>
    <w:rsid w:val="00690757"/>
    <w:rsid w:val="00691041"/>
    <w:rsid w:val="0069113C"/>
    <w:rsid w:val="006915D9"/>
    <w:rsid w:val="00692001"/>
    <w:rsid w:val="006929FF"/>
    <w:rsid w:val="00693585"/>
    <w:rsid w:val="00695463"/>
    <w:rsid w:val="0069598F"/>
    <w:rsid w:val="00696277"/>
    <w:rsid w:val="00696553"/>
    <w:rsid w:val="00696CBD"/>
    <w:rsid w:val="006A1057"/>
    <w:rsid w:val="006A1AD8"/>
    <w:rsid w:val="006A34E8"/>
    <w:rsid w:val="006A555E"/>
    <w:rsid w:val="006A5A2D"/>
    <w:rsid w:val="006A6952"/>
    <w:rsid w:val="006A6D4D"/>
    <w:rsid w:val="006A6EE3"/>
    <w:rsid w:val="006A7B45"/>
    <w:rsid w:val="006A7EE2"/>
    <w:rsid w:val="006B0724"/>
    <w:rsid w:val="006B0E55"/>
    <w:rsid w:val="006B0E8B"/>
    <w:rsid w:val="006B1F49"/>
    <w:rsid w:val="006B2ABC"/>
    <w:rsid w:val="006B3491"/>
    <w:rsid w:val="006B3735"/>
    <w:rsid w:val="006C0DB6"/>
    <w:rsid w:val="006C1FCB"/>
    <w:rsid w:val="006C4142"/>
    <w:rsid w:val="006C4F10"/>
    <w:rsid w:val="006C59BD"/>
    <w:rsid w:val="006C6283"/>
    <w:rsid w:val="006C6E5A"/>
    <w:rsid w:val="006D0397"/>
    <w:rsid w:val="006D05DA"/>
    <w:rsid w:val="006D11CA"/>
    <w:rsid w:val="006D175A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29C"/>
    <w:rsid w:val="006D5B23"/>
    <w:rsid w:val="006D61F7"/>
    <w:rsid w:val="006D77AB"/>
    <w:rsid w:val="006E0EF3"/>
    <w:rsid w:val="006E22D3"/>
    <w:rsid w:val="006E2BD9"/>
    <w:rsid w:val="006E33CD"/>
    <w:rsid w:val="006E3898"/>
    <w:rsid w:val="006E55A8"/>
    <w:rsid w:val="006E562B"/>
    <w:rsid w:val="006F10E0"/>
    <w:rsid w:val="006F1E84"/>
    <w:rsid w:val="006F2B2B"/>
    <w:rsid w:val="006F2ED1"/>
    <w:rsid w:val="006F486A"/>
    <w:rsid w:val="006F5683"/>
    <w:rsid w:val="006F5E68"/>
    <w:rsid w:val="006F62C3"/>
    <w:rsid w:val="006F75C6"/>
    <w:rsid w:val="006F7962"/>
    <w:rsid w:val="007004F1"/>
    <w:rsid w:val="007011E8"/>
    <w:rsid w:val="00701DBB"/>
    <w:rsid w:val="00701F7C"/>
    <w:rsid w:val="00702048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068FB"/>
    <w:rsid w:val="00710A4C"/>
    <w:rsid w:val="00711066"/>
    <w:rsid w:val="00711B01"/>
    <w:rsid w:val="007130B4"/>
    <w:rsid w:val="007140CF"/>
    <w:rsid w:val="0071441D"/>
    <w:rsid w:val="00715876"/>
    <w:rsid w:val="00716682"/>
    <w:rsid w:val="007169AB"/>
    <w:rsid w:val="00720237"/>
    <w:rsid w:val="0072162C"/>
    <w:rsid w:val="00722FBE"/>
    <w:rsid w:val="00727977"/>
    <w:rsid w:val="00730EF7"/>
    <w:rsid w:val="00731197"/>
    <w:rsid w:val="007366A9"/>
    <w:rsid w:val="00736A34"/>
    <w:rsid w:val="00736CB0"/>
    <w:rsid w:val="00741C13"/>
    <w:rsid w:val="0074221F"/>
    <w:rsid w:val="00742343"/>
    <w:rsid w:val="00742AB8"/>
    <w:rsid w:val="0074451E"/>
    <w:rsid w:val="007450CA"/>
    <w:rsid w:val="007453C0"/>
    <w:rsid w:val="00746178"/>
    <w:rsid w:val="00746A59"/>
    <w:rsid w:val="00746B8C"/>
    <w:rsid w:val="00750035"/>
    <w:rsid w:val="00750092"/>
    <w:rsid w:val="007503C2"/>
    <w:rsid w:val="00750688"/>
    <w:rsid w:val="007514F7"/>
    <w:rsid w:val="007517D0"/>
    <w:rsid w:val="00752F54"/>
    <w:rsid w:val="007538A3"/>
    <w:rsid w:val="0075724C"/>
    <w:rsid w:val="00757B1D"/>
    <w:rsid w:val="00757C6D"/>
    <w:rsid w:val="00760F0B"/>
    <w:rsid w:val="0076139E"/>
    <w:rsid w:val="00761E97"/>
    <w:rsid w:val="007627B2"/>
    <w:rsid w:val="00763059"/>
    <w:rsid w:val="00764F22"/>
    <w:rsid w:val="007654D4"/>
    <w:rsid w:val="00765501"/>
    <w:rsid w:val="007658BF"/>
    <w:rsid w:val="00766C17"/>
    <w:rsid w:val="00766D36"/>
    <w:rsid w:val="00766E08"/>
    <w:rsid w:val="007673BC"/>
    <w:rsid w:val="0077396E"/>
    <w:rsid w:val="0077399B"/>
    <w:rsid w:val="00773B10"/>
    <w:rsid w:val="00774D05"/>
    <w:rsid w:val="0077531F"/>
    <w:rsid w:val="00775A2B"/>
    <w:rsid w:val="00775BA1"/>
    <w:rsid w:val="0077690E"/>
    <w:rsid w:val="00777AF3"/>
    <w:rsid w:val="007817D0"/>
    <w:rsid w:val="007819A6"/>
    <w:rsid w:val="00782649"/>
    <w:rsid w:val="00782825"/>
    <w:rsid w:val="00783A97"/>
    <w:rsid w:val="0078453F"/>
    <w:rsid w:val="00785096"/>
    <w:rsid w:val="007901FB"/>
    <w:rsid w:val="007902BA"/>
    <w:rsid w:val="007935F1"/>
    <w:rsid w:val="0079426B"/>
    <w:rsid w:val="007944C0"/>
    <w:rsid w:val="00794B3B"/>
    <w:rsid w:val="00795483"/>
    <w:rsid w:val="00797E00"/>
    <w:rsid w:val="007A0057"/>
    <w:rsid w:val="007A02DC"/>
    <w:rsid w:val="007A09C3"/>
    <w:rsid w:val="007A0E6B"/>
    <w:rsid w:val="007A16E5"/>
    <w:rsid w:val="007A24FF"/>
    <w:rsid w:val="007A260D"/>
    <w:rsid w:val="007A2CD5"/>
    <w:rsid w:val="007A4725"/>
    <w:rsid w:val="007A5160"/>
    <w:rsid w:val="007A64FF"/>
    <w:rsid w:val="007A74DD"/>
    <w:rsid w:val="007B1932"/>
    <w:rsid w:val="007B1C31"/>
    <w:rsid w:val="007B2439"/>
    <w:rsid w:val="007B2589"/>
    <w:rsid w:val="007B2A99"/>
    <w:rsid w:val="007B3B18"/>
    <w:rsid w:val="007B43F9"/>
    <w:rsid w:val="007B506D"/>
    <w:rsid w:val="007B53D4"/>
    <w:rsid w:val="007B735E"/>
    <w:rsid w:val="007C0B6D"/>
    <w:rsid w:val="007C1733"/>
    <w:rsid w:val="007C1A77"/>
    <w:rsid w:val="007C3F20"/>
    <w:rsid w:val="007C3F82"/>
    <w:rsid w:val="007C5CA2"/>
    <w:rsid w:val="007C6A48"/>
    <w:rsid w:val="007C711F"/>
    <w:rsid w:val="007C7751"/>
    <w:rsid w:val="007C78CB"/>
    <w:rsid w:val="007D10F0"/>
    <w:rsid w:val="007D39BC"/>
    <w:rsid w:val="007D3D0B"/>
    <w:rsid w:val="007D4F49"/>
    <w:rsid w:val="007D5410"/>
    <w:rsid w:val="007D78A9"/>
    <w:rsid w:val="007D7A18"/>
    <w:rsid w:val="007D7B35"/>
    <w:rsid w:val="007D7BC2"/>
    <w:rsid w:val="007E0451"/>
    <w:rsid w:val="007E2417"/>
    <w:rsid w:val="007E2976"/>
    <w:rsid w:val="007E40C0"/>
    <w:rsid w:val="007E507E"/>
    <w:rsid w:val="007E54DF"/>
    <w:rsid w:val="007F0414"/>
    <w:rsid w:val="007F17C8"/>
    <w:rsid w:val="007F2C92"/>
    <w:rsid w:val="007F305B"/>
    <w:rsid w:val="007F39B1"/>
    <w:rsid w:val="007F60C6"/>
    <w:rsid w:val="007F75D6"/>
    <w:rsid w:val="008018E3"/>
    <w:rsid w:val="008024B6"/>
    <w:rsid w:val="008030AA"/>
    <w:rsid w:val="00803611"/>
    <w:rsid w:val="0080537E"/>
    <w:rsid w:val="0080584F"/>
    <w:rsid w:val="008064E0"/>
    <w:rsid w:val="008103CC"/>
    <w:rsid w:val="008104A8"/>
    <w:rsid w:val="008105DE"/>
    <w:rsid w:val="008120F8"/>
    <w:rsid w:val="00812418"/>
    <w:rsid w:val="00812C7C"/>
    <w:rsid w:val="00812D66"/>
    <w:rsid w:val="008178E7"/>
    <w:rsid w:val="00821343"/>
    <w:rsid w:val="008217E4"/>
    <w:rsid w:val="008223A8"/>
    <w:rsid w:val="00822EC5"/>
    <w:rsid w:val="00825697"/>
    <w:rsid w:val="00827D13"/>
    <w:rsid w:val="0083072D"/>
    <w:rsid w:val="00830C6E"/>
    <w:rsid w:val="00830DC5"/>
    <w:rsid w:val="0083217B"/>
    <w:rsid w:val="00832AA3"/>
    <w:rsid w:val="008348F8"/>
    <w:rsid w:val="00836201"/>
    <w:rsid w:val="00836B2D"/>
    <w:rsid w:val="008375D2"/>
    <w:rsid w:val="00837C40"/>
    <w:rsid w:val="0084057D"/>
    <w:rsid w:val="00842D4F"/>
    <w:rsid w:val="00843252"/>
    <w:rsid w:val="00843A3F"/>
    <w:rsid w:val="00843BD3"/>
    <w:rsid w:val="00845E2A"/>
    <w:rsid w:val="008475C4"/>
    <w:rsid w:val="00847823"/>
    <w:rsid w:val="00852171"/>
    <w:rsid w:val="0085256A"/>
    <w:rsid w:val="008577A4"/>
    <w:rsid w:val="00857861"/>
    <w:rsid w:val="00861221"/>
    <w:rsid w:val="008637A8"/>
    <w:rsid w:val="00864D2B"/>
    <w:rsid w:val="00865D3A"/>
    <w:rsid w:val="008662FD"/>
    <w:rsid w:val="00866E7D"/>
    <w:rsid w:val="008707FE"/>
    <w:rsid w:val="00870E9D"/>
    <w:rsid w:val="00873323"/>
    <w:rsid w:val="008735E9"/>
    <w:rsid w:val="008744E2"/>
    <w:rsid w:val="00874E00"/>
    <w:rsid w:val="00876A3E"/>
    <w:rsid w:val="008771D7"/>
    <w:rsid w:val="0088079F"/>
    <w:rsid w:val="00880B0A"/>
    <w:rsid w:val="00881729"/>
    <w:rsid w:val="00882F9D"/>
    <w:rsid w:val="008843F9"/>
    <w:rsid w:val="0088593D"/>
    <w:rsid w:val="00885F15"/>
    <w:rsid w:val="00887DFE"/>
    <w:rsid w:val="00887FF2"/>
    <w:rsid w:val="00890CAE"/>
    <w:rsid w:val="00891777"/>
    <w:rsid w:val="00893714"/>
    <w:rsid w:val="00893922"/>
    <w:rsid w:val="00893E7F"/>
    <w:rsid w:val="008942F7"/>
    <w:rsid w:val="0089522E"/>
    <w:rsid w:val="00895B44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44A4"/>
    <w:rsid w:val="008A60D1"/>
    <w:rsid w:val="008A647A"/>
    <w:rsid w:val="008A6D2F"/>
    <w:rsid w:val="008A7570"/>
    <w:rsid w:val="008A772A"/>
    <w:rsid w:val="008B04F5"/>
    <w:rsid w:val="008B070F"/>
    <w:rsid w:val="008B0A23"/>
    <w:rsid w:val="008B105D"/>
    <w:rsid w:val="008B2C33"/>
    <w:rsid w:val="008B3AD9"/>
    <w:rsid w:val="008B550A"/>
    <w:rsid w:val="008B56CC"/>
    <w:rsid w:val="008B56CD"/>
    <w:rsid w:val="008B63B5"/>
    <w:rsid w:val="008B79D1"/>
    <w:rsid w:val="008C195B"/>
    <w:rsid w:val="008C1B9F"/>
    <w:rsid w:val="008C2129"/>
    <w:rsid w:val="008C22A9"/>
    <w:rsid w:val="008C34A4"/>
    <w:rsid w:val="008C7306"/>
    <w:rsid w:val="008D0820"/>
    <w:rsid w:val="008D101C"/>
    <w:rsid w:val="008D185E"/>
    <w:rsid w:val="008D3ECE"/>
    <w:rsid w:val="008D4F4C"/>
    <w:rsid w:val="008D5CED"/>
    <w:rsid w:val="008D5D75"/>
    <w:rsid w:val="008D606A"/>
    <w:rsid w:val="008D7DEF"/>
    <w:rsid w:val="008E1783"/>
    <w:rsid w:val="008E3869"/>
    <w:rsid w:val="008E3E8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2F83"/>
    <w:rsid w:val="008F3AD7"/>
    <w:rsid w:val="008F4379"/>
    <w:rsid w:val="008F4BA1"/>
    <w:rsid w:val="008F4E46"/>
    <w:rsid w:val="008F5B7D"/>
    <w:rsid w:val="008F63EB"/>
    <w:rsid w:val="008F697D"/>
    <w:rsid w:val="008F6D81"/>
    <w:rsid w:val="008F6F4F"/>
    <w:rsid w:val="008F78CB"/>
    <w:rsid w:val="0090015B"/>
    <w:rsid w:val="00901CC8"/>
    <w:rsid w:val="00902E8E"/>
    <w:rsid w:val="00903DF1"/>
    <w:rsid w:val="00904A6E"/>
    <w:rsid w:val="009051FA"/>
    <w:rsid w:val="0090575C"/>
    <w:rsid w:val="00905E46"/>
    <w:rsid w:val="00910416"/>
    <w:rsid w:val="00910648"/>
    <w:rsid w:val="00910673"/>
    <w:rsid w:val="00910917"/>
    <w:rsid w:val="00910920"/>
    <w:rsid w:val="0091095E"/>
    <w:rsid w:val="00910A0A"/>
    <w:rsid w:val="00910FE4"/>
    <w:rsid w:val="009121E8"/>
    <w:rsid w:val="0091406F"/>
    <w:rsid w:val="00914887"/>
    <w:rsid w:val="00915EA6"/>
    <w:rsid w:val="00917B8C"/>
    <w:rsid w:val="00921284"/>
    <w:rsid w:val="009224EC"/>
    <w:rsid w:val="0092460E"/>
    <w:rsid w:val="00924B60"/>
    <w:rsid w:val="00926A9A"/>
    <w:rsid w:val="00927AA7"/>
    <w:rsid w:val="009343C5"/>
    <w:rsid w:val="0093448E"/>
    <w:rsid w:val="00934760"/>
    <w:rsid w:val="00935722"/>
    <w:rsid w:val="00935B8B"/>
    <w:rsid w:val="00936A6C"/>
    <w:rsid w:val="00937086"/>
    <w:rsid w:val="009374B7"/>
    <w:rsid w:val="00942B04"/>
    <w:rsid w:val="00942DC3"/>
    <w:rsid w:val="00943EA3"/>
    <w:rsid w:val="00944553"/>
    <w:rsid w:val="00944818"/>
    <w:rsid w:val="009460B7"/>
    <w:rsid w:val="00951394"/>
    <w:rsid w:val="00951BBF"/>
    <w:rsid w:val="00952C73"/>
    <w:rsid w:val="00956192"/>
    <w:rsid w:val="009562EC"/>
    <w:rsid w:val="0095764D"/>
    <w:rsid w:val="009608FB"/>
    <w:rsid w:val="00962CB5"/>
    <w:rsid w:val="009635C3"/>
    <w:rsid w:val="009637B9"/>
    <w:rsid w:val="00963F32"/>
    <w:rsid w:val="00964492"/>
    <w:rsid w:val="00965BC7"/>
    <w:rsid w:val="00965FFC"/>
    <w:rsid w:val="0096661C"/>
    <w:rsid w:val="009668D7"/>
    <w:rsid w:val="0096721B"/>
    <w:rsid w:val="0097090E"/>
    <w:rsid w:val="00971051"/>
    <w:rsid w:val="00974A2C"/>
    <w:rsid w:val="00975773"/>
    <w:rsid w:val="00975D51"/>
    <w:rsid w:val="00976C6D"/>
    <w:rsid w:val="00977368"/>
    <w:rsid w:val="009800E1"/>
    <w:rsid w:val="009812C3"/>
    <w:rsid w:val="00982AA3"/>
    <w:rsid w:val="0098565E"/>
    <w:rsid w:val="00985CB5"/>
    <w:rsid w:val="00987579"/>
    <w:rsid w:val="00987F02"/>
    <w:rsid w:val="00990291"/>
    <w:rsid w:val="00993F15"/>
    <w:rsid w:val="00995263"/>
    <w:rsid w:val="00995B58"/>
    <w:rsid w:val="00995EE3"/>
    <w:rsid w:val="0099608A"/>
    <w:rsid w:val="00997B2B"/>
    <w:rsid w:val="009A02D2"/>
    <w:rsid w:val="009A048F"/>
    <w:rsid w:val="009A3135"/>
    <w:rsid w:val="009A31AB"/>
    <w:rsid w:val="009A3422"/>
    <w:rsid w:val="009A7FE8"/>
    <w:rsid w:val="009B1B84"/>
    <w:rsid w:val="009B22C6"/>
    <w:rsid w:val="009B2702"/>
    <w:rsid w:val="009B2A32"/>
    <w:rsid w:val="009B3B05"/>
    <w:rsid w:val="009B4AEB"/>
    <w:rsid w:val="009B553E"/>
    <w:rsid w:val="009B6912"/>
    <w:rsid w:val="009B7019"/>
    <w:rsid w:val="009B7A2C"/>
    <w:rsid w:val="009B7FB3"/>
    <w:rsid w:val="009C04D8"/>
    <w:rsid w:val="009C0D03"/>
    <w:rsid w:val="009C15BA"/>
    <w:rsid w:val="009C1C2D"/>
    <w:rsid w:val="009C1DE5"/>
    <w:rsid w:val="009C20E9"/>
    <w:rsid w:val="009C2CE0"/>
    <w:rsid w:val="009C2D88"/>
    <w:rsid w:val="009C2F90"/>
    <w:rsid w:val="009C3765"/>
    <w:rsid w:val="009C3E28"/>
    <w:rsid w:val="009C4100"/>
    <w:rsid w:val="009C5DEC"/>
    <w:rsid w:val="009C667D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453"/>
    <w:rsid w:val="009D3604"/>
    <w:rsid w:val="009D3717"/>
    <w:rsid w:val="009D671A"/>
    <w:rsid w:val="009D6C3A"/>
    <w:rsid w:val="009D737D"/>
    <w:rsid w:val="009D7A21"/>
    <w:rsid w:val="009D7CBA"/>
    <w:rsid w:val="009E0474"/>
    <w:rsid w:val="009E05C9"/>
    <w:rsid w:val="009E16FA"/>
    <w:rsid w:val="009E183F"/>
    <w:rsid w:val="009E1AC4"/>
    <w:rsid w:val="009E2512"/>
    <w:rsid w:val="009E2B3D"/>
    <w:rsid w:val="009E4AE1"/>
    <w:rsid w:val="009E4DB6"/>
    <w:rsid w:val="009E57CA"/>
    <w:rsid w:val="009E5AC3"/>
    <w:rsid w:val="009E68A3"/>
    <w:rsid w:val="009E78D3"/>
    <w:rsid w:val="009E7CBF"/>
    <w:rsid w:val="009E7EA9"/>
    <w:rsid w:val="009F16FB"/>
    <w:rsid w:val="009F2F7F"/>
    <w:rsid w:val="009F3894"/>
    <w:rsid w:val="009F4637"/>
    <w:rsid w:val="009F48F0"/>
    <w:rsid w:val="009F4BF3"/>
    <w:rsid w:val="009F5664"/>
    <w:rsid w:val="009F5C07"/>
    <w:rsid w:val="009F6B54"/>
    <w:rsid w:val="009F74DD"/>
    <w:rsid w:val="009F7EC8"/>
    <w:rsid w:val="00A000A3"/>
    <w:rsid w:val="00A0120F"/>
    <w:rsid w:val="00A02F6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01A1"/>
    <w:rsid w:val="00A12DDE"/>
    <w:rsid w:val="00A13361"/>
    <w:rsid w:val="00A13B1A"/>
    <w:rsid w:val="00A17612"/>
    <w:rsid w:val="00A1796A"/>
    <w:rsid w:val="00A2069F"/>
    <w:rsid w:val="00A20F2B"/>
    <w:rsid w:val="00A21E21"/>
    <w:rsid w:val="00A2236F"/>
    <w:rsid w:val="00A22DFF"/>
    <w:rsid w:val="00A246D7"/>
    <w:rsid w:val="00A24DA0"/>
    <w:rsid w:val="00A25603"/>
    <w:rsid w:val="00A25841"/>
    <w:rsid w:val="00A2749E"/>
    <w:rsid w:val="00A27793"/>
    <w:rsid w:val="00A32599"/>
    <w:rsid w:val="00A32850"/>
    <w:rsid w:val="00A35C01"/>
    <w:rsid w:val="00A37278"/>
    <w:rsid w:val="00A43A55"/>
    <w:rsid w:val="00A43D77"/>
    <w:rsid w:val="00A4408C"/>
    <w:rsid w:val="00A44C5F"/>
    <w:rsid w:val="00A45325"/>
    <w:rsid w:val="00A45A0D"/>
    <w:rsid w:val="00A45F72"/>
    <w:rsid w:val="00A46787"/>
    <w:rsid w:val="00A47360"/>
    <w:rsid w:val="00A479F2"/>
    <w:rsid w:val="00A511C6"/>
    <w:rsid w:val="00A5471F"/>
    <w:rsid w:val="00A54D37"/>
    <w:rsid w:val="00A574B1"/>
    <w:rsid w:val="00A576D3"/>
    <w:rsid w:val="00A57E17"/>
    <w:rsid w:val="00A57F2A"/>
    <w:rsid w:val="00A603D4"/>
    <w:rsid w:val="00A606F3"/>
    <w:rsid w:val="00A642F0"/>
    <w:rsid w:val="00A651BC"/>
    <w:rsid w:val="00A65429"/>
    <w:rsid w:val="00A65B82"/>
    <w:rsid w:val="00A66176"/>
    <w:rsid w:val="00A66CAD"/>
    <w:rsid w:val="00A7063D"/>
    <w:rsid w:val="00A70763"/>
    <w:rsid w:val="00A7118F"/>
    <w:rsid w:val="00A71595"/>
    <w:rsid w:val="00A71ED2"/>
    <w:rsid w:val="00A72875"/>
    <w:rsid w:val="00A7318E"/>
    <w:rsid w:val="00A734C6"/>
    <w:rsid w:val="00A750FB"/>
    <w:rsid w:val="00A7629E"/>
    <w:rsid w:val="00A77621"/>
    <w:rsid w:val="00A80A2F"/>
    <w:rsid w:val="00A80F51"/>
    <w:rsid w:val="00A81512"/>
    <w:rsid w:val="00A83293"/>
    <w:rsid w:val="00A83530"/>
    <w:rsid w:val="00A84247"/>
    <w:rsid w:val="00A85456"/>
    <w:rsid w:val="00A86F4C"/>
    <w:rsid w:val="00A90DD0"/>
    <w:rsid w:val="00A92BFB"/>
    <w:rsid w:val="00A92D0C"/>
    <w:rsid w:val="00A93063"/>
    <w:rsid w:val="00A9320D"/>
    <w:rsid w:val="00A940E4"/>
    <w:rsid w:val="00A95B60"/>
    <w:rsid w:val="00A96C9E"/>
    <w:rsid w:val="00A96ED8"/>
    <w:rsid w:val="00AA0D28"/>
    <w:rsid w:val="00AA1E04"/>
    <w:rsid w:val="00AA1F46"/>
    <w:rsid w:val="00AA266C"/>
    <w:rsid w:val="00AA324E"/>
    <w:rsid w:val="00AA476A"/>
    <w:rsid w:val="00AA52EC"/>
    <w:rsid w:val="00AA5AC8"/>
    <w:rsid w:val="00AA62A0"/>
    <w:rsid w:val="00AA6307"/>
    <w:rsid w:val="00AA63C3"/>
    <w:rsid w:val="00AA675C"/>
    <w:rsid w:val="00AA771C"/>
    <w:rsid w:val="00AA7D76"/>
    <w:rsid w:val="00AA7DDD"/>
    <w:rsid w:val="00AB022C"/>
    <w:rsid w:val="00AB19F8"/>
    <w:rsid w:val="00AB1BCF"/>
    <w:rsid w:val="00AB336A"/>
    <w:rsid w:val="00AB44EC"/>
    <w:rsid w:val="00AB5FDC"/>
    <w:rsid w:val="00AB6692"/>
    <w:rsid w:val="00AB7B4D"/>
    <w:rsid w:val="00AC11D9"/>
    <w:rsid w:val="00AC13A0"/>
    <w:rsid w:val="00AC14A0"/>
    <w:rsid w:val="00AC1B15"/>
    <w:rsid w:val="00AC35A0"/>
    <w:rsid w:val="00AC3ABB"/>
    <w:rsid w:val="00AC4695"/>
    <w:rsid w:val="00AC73E0"/>
    <w:rsid w:val="00AC7DF3"/>
    <w:rsid w:val="00AD055E"/>
    <w:rsid w:val="00AD0602"/>
    <w:rsid w:val="00AD258D"/>
    <w:rsid w:val="00AD2736"/>
    <w:rsid w:val="00AD3347"/>
    <w:rsid w:val="00AD6E83"/>
    <w:rsid w:val="00AE0F3C"/>
    <w:rsid w:val="00AE13CE"/>
    <w:rsid w:val="00AE33EC"/>
    <w:rsid w:val="00AE3A37"/>
    <w:rsid w:val="00AE3E20"/>
    <w:rsid w:val="00AE4E81"/>
    <w:rsid w:val="00AE5B29"/>
    <w:rsid w:val="00AE78C2"/>
    <w:rsid w:val="00AF05C0"/>
    <w:rsid w:val="00AF170D"/>
    <w:rsid w:val="00AF25BA"/>
    <w:rsid w:val="00AF3E4E"/>
    <w:rsid w:val="00AF4557"/>
    <w:rsid w:val="00AF45C7"/>
    <w:rsid w:val="00AF51B6"/>
    <w:rsid w:val="00AF533A"/>
    <w:rsid w:val="00AF53A7"/>
    <w:rsid w:val="00AF5AA6"/>
    <w:rsid w:val="00AF6794"/>
    <w:rsid w:val="00AF6AEC"/>
    <w:rsid w:val="00AF7D38"/>
    <w:rsid w:val="00B00C62"/>
    <w:rsid w:val="00B02814"/>
    <w:rsid w:val="00B033EF"/>
    <w:rsid w:val="00B03890"/>
    <w:rsid w:val="00B067EC"/>
    <w:rsid w:val="00B06A83"/>
    <w:rsid w:val="00B06DD5"/>
    <w:rsid w:val="00B07C29"/>
    <w:rsid w:val="00B07DEF"/>
    <w:rsid w:val="00B106F7"/>
    <w:rsid w:val="00B11DF8"/>
    <w:rsid w:val="00B1234E"/>
    <w:rsid w:val="00B12385"/>
    <w:rsid w:val="00B12915"/>
    <w:rsid w:val="00B14899"/>
    <w:rsid w:val="00B1509E"/>
    <w:rsid w:val="00B17097"/>
    <w:rsid w:val="00B20634"/>
    <w:rsid w:val="00B21789"/>
    <w:rsid w:val="00B2570A"/>
    <w:rsid w:val="00B3126F"/>
    <w:rsid w:val="00B3650F"/>
    <w:rsid w:val="00B3720D"/>
    <w:rsid w:val="00B37C43"/>
    <w:rsid w:val="00B37F6F"/>
    <w:rsid w:val="00B434B2"/>
    <w:rsid w:val="00B466EE"/>
    <w:rsid w:val="00B47CDB"/>
    <w:rsid w:val="00B50FDE"/>
    <w:rsid w:val="00B5117E"/>
    <w:rsid w:val="00B5124A"/>
    <w:rsid w:val="00B51520"/>
    <w:rsid w:val="00B52A2F"/>
    <w:rsid w:val="00B54CA2"/>
    <w:rsid w:val="00B5504D"/>
    <w:rsid w:val="00B55677"/>
    <w:rsid w:val="00B558C0"/>
    <w:rsid w:val="00B55BED"/>
    <w:rsid w:val="00B55D84"/>
    <w:rsid w:val="00B5675F"/>
    <w:rsid w:val="00B60426"/>
    <w:rsid w:val="00B60C65"/>
    <w:rsid w:val="00B61F97"/>
    <w:rsid w:val="00B63967"/>
    <w:rsid w:val="00B64D05"/>
    <w:rsid w:val="00B65249"/>
    <w:rsid w:val="00B724DF"/>
    <w:rsid w:val="00B74BB0"/>
    <w:rsid w:val="00B75170"/>
    <w:rsid w:val="00B752C0"/>
    <w:rsid w:val="00B75675"/>
    <w:rsid w:val="00B76552"/>
    <w:rsid w:val="00B806C4"/>
    <w:rsid w:val="00B80EEE"/>
    <w:rsid w:val="00B827B7"/>
    <w:rsid w:val="00B829C2"/>
    <w:rsid w:val="00B82EEF"/>
    <w:rsid w:val="00B83266"/>
    <w:rsid w:val="00B83900"/>
    <w:rsid w:val="00B841B7"/>
    <w:rsid w:val="00B84315"/>
    <w:rsid w:val="00B85430"/>
    <w:rsid w:val="00B86298"/>
    <w:rsid w:val="00B916DE"/>
    <w:rsid w:val="00B92989"/>
    <w:rsid w:val="00B929D4"/>
    <w:rsid w:val="00B92A84"/>
    <w:rsid w:val="00B93422"/>
    <w:rsid w:val="00B94990"/>
    <w:rsid w:val="00B95234"/>
    <w:rsid w:val="00B954F3"/>
    <w:rsid w:val="00B957E2"/>
    <w:rsid w:val="00B96A87"/>
    <w:rsid w:val="00B978B9"/>
    <w:rsid w:val="00BA0379"/>
    <w:rsid w:val="00BA2976"/>
    <w:rsid w:val="00BA29FD"/>
    <w:rsid w:val="00BA31F8"/>
    <w:rsid w:val="00BA39CA"/>
    <w:rsid w:val="00BA61A0"/>
    <w:rsid w:val="00BB0120"/>
    <w:rsid w:val="00BB0337"/>
    <w:rsid w:val="00BB0392"/>
    <w:rsid w:val="00BB1B1C"/>
    <w:rsid w:val="00BB286C"/>
    <w:rsid w:val="00BB2E7B"/>
    <w:rsid w:val="00BB4493"/>
    <w:rsid w:val="00BB46B5"/>
    <w:rsid w:val="00BB4DDE"/>
    <w:rsid w:val="00BB5C49"/>
    <w:rsid w:val="00BB6391"/>
    <w:rsid w:val="00BB7E3F"/>
    <w:rsid w:val="00BC0537"/>
    <w:rsid w:val="00BC0A46"/>
    <w:rsid w:val="00BC3135"/>
    <w:rsid w:val="00BC498E"/>
    <w:rsid w:val="00BC6667"/>
    <w:rsid w:val="00BC73DF"/>
    <w:rsid w:val="00BC7B95"/>
    <w:rsid w:val="00BC7DAC"/>
    <w:rsid w:val="00BD08CE"/>
    <w:rsid w:val="00BD0B8D"/>
    <w:rsid w:val="00BD127B"/>
    <w:rsid w:val="00BD1F0B"/>
    <w:rsid w:val="00BD21E4"/>
    <w:rsid w:val="00BD293D"/>
    <w:rsid w:val="00BD4A58"/>
    <w:rsid w:val="00BD4ADA"/>
    <w:rsid w:val="00BD58DC"/>
    <w:rsid w:val="00BD5D9C"/>
    <w:rsid w:val="00BD65C4"/>
    <w:rsid w:val="00BD783B"/>
    <w:rsid w:val="00BD7D26"/>
    <w:rsid w:val="00BE0BDA"/>
    <w:rsid w:val="00BE19F1"/>
    <w:rsid w:val="00BE3603"/>
    <w:rsid w:val="00BE4318"/>
    <w:rsid w:val="00BE442A"/>
    <w:rsid w:val="00BE4A1F"/>
    <w:rsid w:val="00BE57C4"/>
    <w:rsid w:val="00BE6987"/>
    <w:rsid w:val="00BE6F26"/>
    <w:rsid w:val="00BE6FD6"/>
    <w:rsid w:val="00BE762F"/>
    <w:rsid w:val="00BF17B7"/>
    <w:rsid w:val="00BF2AF1"/>
    <w:rsid w:val="00BF3200"/>
    <w:rsid w:val="00BF35D1"/>
    <w:rsid w:val="00BF4BC7"/>
    <w:rsid w:val="00BF57A7"/>
    <w:rsid w:val="00BF7BC9"/>
    <w:rsid w:val="00BF7E26"/>
    <w:rsid w:val="00C008B4"/>
    <w:rsid w:val="00C01E2A"/>
    <w:rsid w:val="00C01F5B"/>
    <w:rsid w:val="00C021EA"/>
    <w:rsid w:val="00C04DF5"/>
    <w:rsid w:val="00C06077"/>
    <w:rsid w:val="00C06D30"/>
    <w:rsid w:val="00C06F64"/>
    <w:rsid w:val="00C10FB2"/>
    <w:rsid w:val="00C1262C"/>
    <w:rsid w:val="00C12847"/>
    <w:rsid w:val="00C169E6"/>
    <w:rsid w:val="00C17CFE"/>
    <w:rsid w:val="00C17FD4"/>
    <w:rsid w:val="00C20948"/>
    <w:rsid w:val="00C2129A"/>
    <w:rsid w:val="00C21FD3"/>
    <w:rsid w:val="00C24EFA"/>
    <w:rsid w:val="00C26C7E"/>
    <w:rsid w:val="00C2732A"/>
    <w:rsid w:val="00C3046C"/>
    <w:rsid w:val="00C307B3"/>
    <w:rsid w:val="00C33762"/>
    <w:rsid w:val="00C344EE"/>
    <w:rsid w:val="00C346C8"/>
    <w:rsid w:val="00C34B21"/>
    <w:rsid w:val="00C34F62"/>
    <w:rsid w:val="00C35A8C"/>
    <w:rsid w:val="00C36583"/>
    <w:rsid w:val="00C4083A"/>
    <w:rsid w:val="00C40C03"/>
    <w:rsid w:val="00C4178A"/>
    <w:rsid w:val="00C4182A"/>
    <w:rsid w:val="00C4225D"/>
    <w:rsid w:val="00C435DE"/>
    <w:rsid w:val="00C43817"/>
    <w:rsid w:val="00C43AA1"/>
    <w:rsid w:val="00C457AF"/>
    <w:rsid w:val="00C46E0D"/>
    <w:rsid w:val="00C47252"/>
    <w:rsid w:val="00C4755C"/>
    <w:rsid w:val="00C47729"/>
    <w:rsid w:val="00C514F0"/>
    <w:rsid w:val="00C52DA0"/>
    <w:rsid w:val="00C558EE"/>
    <w:rsid w:val="00C567A1"/>
    <w:rsid w:val="00C56D18"/>
    <w:rsid w:val="00C61124"/>
    <w:rsid w:val="00C618F4"/>
    <w:rsid w:val="00C62D5E"/>
    <w:rsid w:val="00C6338D"/>
    <w:rsid w:val="00C641D7"/>
    <w:rsid w:val="00C6465A"/>
    <w:rsid w:val="00C64673"/>
    <w:rsid w:val="00C6486F"/>
    <w:rsid w:val="00C6582E"/>
    <w:rsid w:val="00C66A85"/>
    <w:rsid w:val="00C70634"/>
    <w:rsid w:val="00C71860"/>
    <w:rsid w:val="00C71A13"/>
    <w:rsid w:val="00C71C77"/>
    <w:rsid w:val="00C75623"/>
    <w:rsid w:val="00C75A08"/>
    <w:rsid w:val="00C75EB9"/>
    <w:rsid w:val="00C76EB4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3D49"/>
    <w:rsid w:val="00C95230"/>
    <w:rsid w:val="00C958C0"/>
    <w:rsid w:val="00C960A4"/>
    <w:rsid w:val="00C96DBA"/>
    <w:rsid w:val="00C97541"/>
    <w:rsid w:val="00CA2F31"/>
    <w:rsid w:val="00CA4847"/>
    <w:rsid w:val="00CA5993"/>
    <w:rsid w:val="00CA5B42"/>
    <w:rsid w:val="00CA7E4C"/>
    <w:rsid w:val="00CB0002"/>
    <w:rsid w:val="00CB1004"/>
    <w:rsid w:val="00CB155E"/>
    <w:rsid w:val="00CB3636"/>
    <w:rsid w:val="00CB3803"/>
    <w:rsid w:val="00CB3B5A"/>
    <w:rsid w:val="00CB3C2B"/>
    <w:rsid w:val="00CB4DDD"/>
    <w:rsid w:val="00CB55C6"/>
    <w:rsid w:val="00CB62F8"/>
    <w:rsid w:val="00CB66CF"/>
    <w:rsid w:val="00CB6AC1"/>
    <w:rsid w:val="00CB77A7"/>
    <w:rsid w:val="00CB77C9"/>
    <w:rsid w:val="00CC0A08"/>
    <w:rsid w:val="00CC37CC"/>
    <w:rsid w:val="00CC3ED6"/>
    <w:rsid w:val="00CC4D8C"/>
    <w:rsid w:val="00CC51E6"/>
    <w:rsid w:val="00CC578A"/>
    <w:rsid w:val="00CC73D4"/>
    <w:rsid w:val="00CC77CD"/>
    <w:rsid w:val="00CD0AFD"/>
    <w:rsid w:val="00CD1867"/>
    <w:rsid w:val="00CD238A"/>
    <w:rsid w:val="00CD2F36"/>
    <w:rsid w:val="00CD5FC7"/>
    <w:rsid w:val="00CD628D"/>
    <w:rsid w:val="00CD6E6D"/>
    <w:rsid w:val="00CE14F3"/>
    <w:rsid w:val="00CE253D"/>
    <w:rsid w:val="00CE30BD"/>
    <w:rsid w:val="00CE32CB"/>
    <w:rsid w:val="00CE4FCE"/>
    <w:rsid w:val="00CE5954"/>
    <w:rsid w:val="00CE6367"/>
    <w:rsid w:val="00CE6FD4"/>
    <w:rsid w:val="00CF1101"/>
    <w:rsid w:val="00CF2111"/>
    <w:rsid w:val="00CF2DF9"/>
    <w:rsid w:val="00CF32A3"/>
    <w:rsid w:val="00CF344C"/>
    <w:rsid w:val="00CF6311"/>
    <w:rsid w:val="00CF6DB4"/>
    <w:rsid w:val="00CF762A"/>
    <w:rsid w:val="00D00018"/>
    <w:rsid w:val="00D018E4"/>
    <w:rsid w:val="00D01F9E"/>
    <w:rsid w:val="00D03531"/>
    <w:rsid w:val="00D06739"/>
    <w:rsid w:val="00D07062"/>
    <w:rsid w:val="00D070B9"/>
    <w:rsid w:val="00D07297"/>
    <w:rsid w:val="00D11CEE"/>
    <w:rsid w:val="00D12010"/>
    <w:rsid w:val="00D12564"/>
    <w:rsid w:val="00D132B0"/>
    <w:rsid w:val="00D14019"/>
    <w:rsid w:val="00D1410B"/>
    <w:rsid w:val="00D16F7D"/>
    <w:rsid w:val="00D17089"/>
    <w:rsid w:val="00D17240"/>
    <w:rsid w:val="00D20AC9"/>
    <w:rsid w:val="00D21002"/>
    <w:rsid w:val="00D21093"/>
    <w:rsid w:val="00D218FE"/>
    <w:rsid w:val="00D22DAC"/>
    <w:rsid w:val="00D250B4"/>
    <w:rsid w:val="00D25179"/>
    <w:rsid w:val="00D25DD2"/>
    <w:rsid w:val="00D26D77"/>
    <w:rsid w:val="00D276B0"/>
    <w:rsid w:val="00D27BEE"/>
    <w:rsid w:val="00D300CC"/>
    <w:rsid w:val="00D3140D"/>
    <w:rsid w:val="00D32125"/>
    <w:rsid w:val="00D32444"/>
    <w:rsid w:val="00D331E6"/>
    <w:rsid w:val="00D340D2"/>
    <w:rsid w:val="00D3560F"/>
    <w:rsid w:val="00D357E3"/>
    <w:rsid w:val="00D361AA"/>
    <w:rsid w:val="00D36A37"/>
    <w:rsid w:val="00D36D8D"/>
    <w:rsid w:val="00D40345"/>
    <w:rsid w:val="00D405EE"/>
    <w:rsid w:val="00D40A2E"/>
    <w:rsid w:val="00D42D08"/>
    <w:rsid w:val="00D42D83"/>
    <w:rsid w:val="00D4377F"/>
    <w:rsid w:val="00D43885"/>
    <w:rsid w:val="00D43C59"/>
    <w:rsid w:val="00D44DDC"/>
    <w:rsid w:val="00D450EA"/>
    <w:rsid w:val="00D46C1F"/>
    <w:rsid w:val="00D509C4"/>
    <w:rsid w:val="00D5147B"/>
    <w:rsid w:val="00D51F83"/>
    <w:rsid w:val="00D52BB1"/>
    <w:rsid w:val="00D533E9"/>
    <w:rsid w:val="00D54D47"/>
    <w:rsid w:val="00D56231"/>
    <w:rsid w:val="00D5744F"/>
    <w:rsid w:val="00D60ADE"/>
    <w:rsid w:val="00D61005"/>
    <w:rsid w:val="00D6267C"/>
    <w:rsid w:val="00D6331B"/>
    <w:rsid w:val="00D650DE"/>
    <w:rsid w:val="00D70111"/>
    <w:rsid w:val="00D7222D"/>
    <w:rsid w:val="00D73CD2"/>
    <w:rsid w:val="00D748A8"/>
    <w:rsid w:val="00D749AC"/>
    <w:rsid w:val="00D74E54"/>
    <w:rsid w:val="00D75543"/>
    <w:rsid w:val="00D761B6"/>
    <w:rsid w:val="00D7799C"/>
    <w:rsid w:val="00D80A12"/>
    <w:rsid w:val="00D80A65"/>
    <w:rsid w:val="00D8311A"/>
    <w:rsid w:val="00D83392"/>
    <w:rsid w:val="00D8473E"/>
    <w:rsid w:val="00D8666D"/>
    <w:rsid w:val="00D868FB"/>
    <w:rsid w:val="00D86FB5"/>
    <w:rsid w:val="00D87A65"/>
    <w:rsid w:val="00D90BCB"/>
    <w:rsid w:val="00D911A2"/>
    <w:rsid w:val="00D93180"/>
    <w:rsid w:val="00D934E7"/>
    <w:rsid w:val="00D936A4"/>
    <w:rsid w:val="00D9521A"/>
    <w:rsid w:val="00D9550E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0D3F"/>
    <w:rsid w:val="00DA1863"/>
    <w:rsid w:val="00DA1DCC"/>
    <w:rsid w:val="00DA3963"/>
    <w:rsid w:val="00DA433F"/>
    <w:rsid w:val="00DA4D86"/>
    <w:rsid w:val="00DA5617"/>
    <w:rsid w:val="00DA72C7"/>
    <w:rsid w:val="00DA7611"/>
    <w:rsid w:val="00DA771A"/>
    <w:rsid w:val="00DB0559"/>
    <w:rsid w:val="00DB2C3D"/>
    <w:rsid w:val="00DB4926"/>
    <w:rsid w:val="00DB53DE"/>
    <w:rsid w:val="00DB6652"/>
    <w:rsid w:val="00DC16C1"/>
    <w:rsid w:val="00DC1D79"/>
    <w:rsid w:val="00DC1F6B"/>
    <w:rsid w:val="00DC2B2F"/>
    <w:rsid w:val="00DC4493"/>
    <w:rsid w:val="00DC44EB"/>
    <w:rsid w:val="00DC468E"/>
    <w:rsid w:val="00DC4701"/>
    <w:rsid w:val="00DC59B6"/>
    <w:rsid w:val="00DC5C40"/>
    <w:rsid w:val="00DC64E9"/>
    <w:rsid w:val="00DC7167"/>
    <w:rsid w:val="00DC746A"/>
    <w:rsid w:val="00DC7C3A"/>
    <w:rsid w:val="00DD06E0"/>
    <w:rsid w:val="00DD27C4"/>
    <w:rsid w:val="00DD2B91"/>
    <w:rsid w:val="00DD39F8"/>
    <w:rsid w:val="00DD425B"/>
    <w:rsid w:val="00DD530F"/>
    <w:rsid w:val="00DD5FF6"/>
    <w:rsid w:val="00DD66DB"/>
    <w:rsid w:val="00DD69C4"/>
    <w:rsid w:val="00DD6B9A"/>
    <w:rsid w:val="00DD7AC8"/>
    <w:rsid w:val="00DE0A72"/>
    <w:rsid w:val="00DE1456"/>
    <w:rsid w:val="00DE41F4"/>
    <w:rsid w:val="00DE4C6E"/>
    <w:rsid w:val="00DE589B"/>
    <w:rsid w:val="00DE639C"/>
    <w:rsid w:val="00DE6704"/>
    <w:rsid w:val="00DE7073"/>
    <w:rsid w:val="00DE7090"/>
    <w:rsid w:val="00DE7618"/>
    <w:rsid w:val="00DE764C"/>
    <w:rsid w:val="00DF493C"/>
    <w:rsid w:val="00DF4E3C"/>
    <w:rsid w:val="00DF5F16"/>
    <w:rsid w:val="00DF6367"/>
    <w:rsid w:val="00DF6995"/>
    <w:rsid w:val="00E01498"/>
    <w:rsid w:val="00E01B4A"/>
    <w:rsid w:val="00E02BE2"/>
    <w:rsid w:val="00E04AF0"/>
    <w:rsid w:val="00E0690B"/>
    <w:rsid w:val="00E0749B"/>
    <w:rsid w:val="00E10A86"/>
    <w:rsid w:val="00E12590"/>
    <w:rsid w:val="00E13492"/>
    <w:rsid w:val="00E1492E"/>
    <w:rsid w:val="00E14B90"/>
    <w:rsid w:val="00E1662E"/>
    <w:rsid w:val="00E16F0F"/>
    <w:rsid w:val="00E1792C"/>
    <w:rsid w:val="00E20F5E"/>
    <w:rsid w:val="00E21357"/>
    <w:rsid w:val="00E216CA"/>
    <w:rsid w:val="00E21D37"/>
    <w:rsid w:val="00E21DDE"/>
    <w:rsid w:val="00E2231D"/>
    <w:rsid w:val="00E23903"/>
    <w:rsid w:val="00E249E4"/>
    <w:rsid w:val="00E251AF"/>
    <w:rsid w:val="00E262E6"/>
    <w:rsid w:val="00E2720E"/>
    <w:rsid w:val="00E279ED"/>
    <w:rsid w:val="00E279F3"/>
    <w:rsid w:val="00E301DD"/>
    <w:rsid w:val="00E302C3"/>
    <w:rsid w:val="00E30B5F"/>
    <w:rsid w:val="00E30C06"/>
    <w:rsid w:val="00E32F7B"/>
    <w:rsid w:val="00E34043"/>
    <w:rsid w:val="00E34064"/>
    <w:rsid w:val="00E34160"/>
    <w:rsid w:val="00E3423C"/>
    <w:rsid w:val="00E367D9"/>
    <w:rsid w:val="00E36DC3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6E1B"/>
    <w:rsid w:val="00E47579"/>
    <w:rsid w:val="00E50EBC"/>
    <w:rsid w:val="00E50EE1"/>
    <w:rsid w:val="00E51135"/>
    <w:rsid w:val="00E53C40"/>
    <w:rsid w:val="00E54D74"/>
    <w:rsid w:val="00E55220"/>
    <w:rsid w:val="00E56737"/>
    <w:rsid w:val="00E577BC"/>
    <w:rsid w:val="00E57E61"/>
    <w:rsid w:val="00E614F5"/>
    <w:rsid w:val="00E61B6D"/>
    <w:rsid w:val="00E61B89"/>
    <w:rsid w:val="00E61F1D"/>
    <w:rsid w:val="00E63434"/>
    <w:rsid w:val="00E63A71"/>
    <w:rsid w:val="00E63CC3"/>
    <w:rsid w:val="00E64328"/>
    <w:rsid w:val="00E64D0B"/>
    <w:rsid w:val="00E64E5C"/>
    <w:rsid w:val="00E6614F"/>
    <w:rsid w:val="00E66BFD"/>
    <w:rsid w:val="00E67037"/>
    <w:rsid w:val="00E67283"/>
    <w:rsid w:val="00E67BB6"/>
    <w:rsid w:val="00E67F4F"/>
    <w:rsid w:val="00E707C4"/>
    <w:rsid w:val="00E71920"/>
    <w:rsid w:val="00E71ED5"/>
    <w:rsid w:val="00E71FD9"/>
    <w:rsid w:val="00E72543"/>
    <w:rsid w:val="00E72814"/>
    <w:rsid w:val="00E75119"/>
    <w:rsid w:val="00E762A4"/>
    <w:rsid w:val="00E76A13"/>
    <w:rsid w:val="00E76E37"/>
    <w:rsid w:val="00E77B15"/>
    <w:rsid w:val="00E8050C"/>
    <w:rsid w:val="00E817C2"/>
    <w:rsid w:val="00E8263B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438D"/>
    <w:rsid w:val="00E96AF4"/>
    <w:rsid w:val="00E96DDE"/>
    <w:rsid w:val="00EA05A6"/>
    <w:rsid w:val="00EA0BB7"/>
    <w:rsid w:val="00EA1D70"/>
    <w:rsid w:val="00EA236E"/>
    <w:rsid w:val="00EA249F"/>
    <w:rsid w:val="00EA3EFF"/>
    <w:rsid w:val="00EA66F4"/>
    <w:rsid w:val="00EA7835"/>
    <w:rsid w:val="00EA7C0A"/>
    <w:rsid w:val="00EB0BF9"/>
    <w:rsid w:val="00EB2576"/>
    <w:rsid w:val="00EB2E36"/>
    <w:rsid w:val="00EB335C"/>
    <w:rsid w:val="00EB337A"/>
    <w:rsid w:val="00EB37F8"/>
    <w:rsid w:val="00EB4222"/>
    <w:rsid w:val="00EB5439"/>
    <w:rsid w:val="00EC0CB3"/>
    <w:rsid w:val="00EC176B"/>
    <w:rsid w:val="00EC2483"/>
    <w:rsid w:val="00EC289F"/>
    <w:rsid w:val="00EC2940"/>
    <w:rsid w:val="00EC47FB"/>
    <w:rsid w:val="00EC51A0"/>
    <w:rsid w:val="00EC6414"/>
    <w:rsid w:val="00EC72CB"/>
    <w:rsid w:val="00EC7E37"/>
    <w:rsid w:val="00ED13C7"/>
    <w:rsid w:val="00ED3B6A"/>
    <w:rsid w:val="00ED3D59"/>
    <w:rsid w:val="00ED4AAC"/>
    <w:rsid w:val="00ED5E8C"/>
    <w:rsid w:val="00ED681E"/>
    <w:rsid w:val="00ED6A8A"/>
    <w:rsid w:val="00ED6E20"/>
    <w:rsid w:val="00EE3933"/>
    <w:rsid w:val="00EE6115"/>
    <w:rsid w:val="00EE6F26"/>
    <w:rsid w:val="00EF1AD3"/>
    <w:rsid w:val="00EF3FA4"/>
    <w:rsid w:val="00EF47D9"/>
    <w:rsid w:val="00EF4AC3"/>
    <w:rsid w:val="00EF570C"/>
    <w:rsid w:val="00EF5A7F"/>
    <w:rsid w:val="00EF7070"/>
    <w:rsid w:val="00EF798A"/>
    <w:rsid w:val="00F002FA"/>
    <w:rsid w:val="00F0185F"/>
    <w:rsid w:val="00F023CF"/>
    <w:rsid w:val="00F02784"/>
    <w:rsid w:val="00F04AFF"/>
    <w:rsid w:val="00F05CD7"/>
    <w:rsid w:val="00F15164"/>
    <w:rsid w:val="00F16F2D"/>
    <w:rsid w:val="00F17225"/>
    <w:rsid w:val="00F1781B"/>
    <w:rsid w:val="00F20E9C"/>
    <w:rsid w:val="00F21222"/>
    <w:rsid w:val="00F23FB2"/>
    <w:rsid w:val="00F247F2"/>
    <w:rsid w:val="00F24B81"/>
    <w:rsid w:val="00F2526D"/>
    <w:rsid w:val="00F2654E"/>
    <w:rsid w:val="00F2708B"/>
    <w:rsid w:val="00F27942"/>
    <w:rsid w:val="00F27F04"/>
    <w:rsid w:val="00F304CA"/>
    <w:rsid w:val="00F30534"/>
    <w:rsid w:val="00F306B5"/>
    <w:rsid w:val="00F30F7A"/>
    <w:rsid w:val="00F3111E"/>
    <w:rsid w:val="00F323B7"/>
    <w:rsid w:val="00F335EC"/>
    <w:rsid w:val="00F33C48"/>
    <w:rsid w:val="00F33FFB"/>
    <w:rsid w:val="00F344D8"/>
    <w:rsid w:val="00F358DB"/>
    <w:rsid w:val="00F42290"/>
    <w:rsid w:val="00F43690"/>
    <w:rsid w:val="00F44997"/>
    <w:rsid w:val="00F46245"/>
    <w:rsid w:val="00F473D3"/>
    <w:rsid w:val="00F511E4"/>
    <w:rsid w:val="00F5260A"/>
    <w:rsid w:val="00F5491C"/>
    <w:rsid w:val="00F54A39"/>
    <w:rsid w:val="00F5612C"/>
    <w:rsid w:val="00F56133"/>
    <w:rsid w:val="00F613BC"/>
    <w:rsid w:val="00F62D3E"/>
    <w:rsid w:val="00F63B5B"/>
    <w:rsid w:val="00F64C88"/>
    <w:rsid w:val="00F65692"/>
    <w:rsid w:val="00F6627A"/>
    <w:rsid w:val="00F67383"/>
    <w:rsid w:val="00F70EC2"/>
    <w:rsid w:val="00F71610"/>
    <w:rsid w:val="00F71E94"/>
    <w:rsid w:val="00F73A53"/>
    <w:rsid w:val="00F73C8C"/>
    <w:rsid w:val="00F74208"/>
    <w:rsid w:val="00F74424"/>
    <w:rsid w:val="00F7489B"/>
    <w:rsid w:val="00F74B52"/>
    <w:rsid w:val="00F75089"/>
    <w:rsid w:val="00F76B90"/>
    <w:rsid w:val="00F8048D"/>
    <w:rsid w:val="00F83138"/>
    <w:rsid w:val="00F84099"/>
    <w:rsid w:val="00F85634"/>
    <w:rsid w:val="00F857CF"/>
    <w:rsid w:val="00F870F3"/>
    <w:rsid w:val="00F87439"/>
    <w:rsid w:val="00F87664"/>
    <w:rsid w:val="00F87C14"/>
    <w:rsid w:val="00F928C4"/>
    <w:rsid w:val="00F92FCF"/>
    <w:rsid w:val="00F941CD"/>
    <w:rsid w:val="00F96833"/>
    <w:rsid w:val="00F974D1"/>
    <w:rsid w:val="00F976EC"/>
    <w:rsid w:val="00F97BAD"/>
    <w:rsid w:val="00FA0EC0"/>
    <w:rsid w:val="00FA10D0"/>
    <w:rsid w:val="00FA1C4C"/>
    <w:rsid w:val="00FA1E1C"/>
    <w:rsid w:val="00FA2A65"/>
    <w:rsid w:val="00FA34A7"/>
    <w:rsid w:val="00FA4F98"/>
    <w:rsid w:val="00FA5AD3"/>
    <w:rsid w:val="00FA62BD"/>
    <w:rsid w:val="00FA6A68"/>
    <w:rsid w:val="00FA7CB6"/>
    <w:rsid w:val="00FB14A1"/>
    <w:rsid w:val="00FB18C0"/>
    <w:rsid w:val="00FB1A87"/>
    <w:rsid w:val="00FB3367"/>
    <w:rsid w:val="00FB3E1F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2EA4"/>
    <w:rsid w:val="00FC34ED"/>
    <w:rsid w:val="00FC3D68"/>
    <w:rsid w:val="00FC6599"/>
    <w:rsid w:val="00FC7259"/>
    <w:rsid w:val="00FC778C"/>
    <w:rsid w:val="00FC7C74"/>
    <w:rsid w:val="00FD051E"/>
    <w:rsid w:val="00FD0B06"/>
    <w:rsid w:val="00FD125A"/>
    <w:rsid w:val="00FD1F9A"/>
    <w:rsid w:val="00FD2791"/>
    <w:rsid w:val="00FD2B11"/>
    <w:rsid w:val="00FD4D24"/>
    <w:rsid w:val="00FD5C4F"/>
    <w:rsid w:val="00FD5EAD"/>
    <w:rsid w:val="00FE131A"/>
    <w:rsid w:val="00FE2279"/>
    <w:rsid w:val="00FE42F6"/>
    <w:rsid w:val="00FE4B83"/>
    <w:rsid w:val="00FE61B3"/>
    <w:rsid w:val="00FE65B2"/>
    <w:rsid w:val="00FE6B44"/>
    <w:rsid w:val="00FE747D"/>
    <w:rsid w:val="00FF0960"/>
    <w:rsid w:val="00FF15B3"/>
    <w:rsid w:val="00FF2152"/>
    <w:rsid w:val="00FF31CD"/>
    <w:rsid w:val="00FF3C7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,"/>
  <w:listSeparator w:val=";"/>
  <w15:docId w15:val="{A9E40C83-8D21-4206-815F-8DE57C55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table" w:styleId="af9">
    <w:name w:val="Table Grid"/>
    <w:basedOn w:val="a1"/>
    <w:uiPriority w:val="59"/>
    <w:rsid w:val="00372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17D9DC13-71B4-4927-AE05-396AAADA5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7</Pages>
  <Words>2793</Words>
  <Characters>15923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327</cp:revision>
  <cp:lastPrinted>2025-01-16T13:15:00Z</cp:lastPrinted>
  <dcterms:created xsi:type="dcterms:W3CDTF">2023-12-27T11:17:00Z</dcterms:created>
  <dcterms:modified xsi:type="dcterms:W3CDTF">2025-01-16T13:54:00Z</dcterms:modified>
</cp:coreProperties>
</file>